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F93B91" w14:paraId="6EA11EAC" w14:textId="77777777" w:rsidTr="007E52AC">
        <w:tc>
          <w:tcPr>
            <w:tcW w:w="9181" w:type="dxa"/>
          </w:tcPr>
          <w:p w14:paraId="6A67B677" w14:textId="5B04BD65" w:rsidR="0019429D" w:rsidRPr="00F93B91" w:rsidRDefault="00766F8D" w:rsidP="0026324D">
            <w:pPr>
              <w:tabs>
                <w:tab w:val="left" w:pos="8506"/>
              </w:tabs>
              <w:spacing w:after="0" w:line="240" w:lineRule="auto"/>
              <w:ind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429D" w:rsidRPr="00F93B91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522DE0AA" w:rsidR="0019429D" w:rsidRPr="00F93B91" w:rsidRDefault="00F93B91" w:rsidP="00F9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29D" w:rsidRPr="00F93B91" w14:paraId="0CF5FD90" w14:textId="77777777" w:rsidTr="007E52AC">
        <w:tc>
          <w:tcPr>
            <w:tcW w:w="9181" w:type="dxa"/>
          </w:tcPr>
          <w:p w14:paraId="33C25234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D87240" w14:textId="2CE664D5" w:rsidR="0019429D" w:rsidRPr="00F93B91" w:rsidRDefault="00F93B91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 Г.В. Суханова</w:t>
            </w:r>
          </w:p>
        </w:tc>
        <w:tc>
          <w:tcPr>
            <w:tcW w:w="284" w:type="dxa"/>
          </w:tcPr>
          <w:p w14:paraId="4AA3E787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F79" w:rsidRPr="00F93B91" w14:paraId="5FEC14BA" w14:textId="77777777" w:rsidTr="00C95278">
        <w:tc>
          <w:tcPr>
            <w:tcW w:w="9181" w:type="dxa"/>
          </w:tcPr>
          <w:p w14:paraId="540D36C8" w14:textId="299B9EF5" w:rsidR="00272F79" w:rsidRPr="00F93B91" w:rsidRDefault="00272F79" w:rsidP="00F93B91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FB7CB6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2F79" w:rsidRPr="00F93B91" w14:paraId="6031D833" w14:textId="77777777" w:rsidTr="00C95278">
        <w:tc>
          <w:tcPr>
            <w:tcW w:w="9181" w:type="dxa"/>
          </w:tcPr>
          <w:p w14:paraId="7EE40FC3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3DB723" w14:textId="0DC3D9A7" w:rsidR="00272F79" w:rsidRPr="00F93B91" w:rsidRDefault="00272F79" w:rsidP="004A13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r w:rsidR="00841851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841851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  <w:r w:rsidR="00D824EF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4" w:type="dxa"/>
          </w:tcPr>
          <w:p w14:paraId="70A7609A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3FF7DD" w14:textId="77777777" w:rsidR="00272F79" w:rsidRPr="00F93B91" w:rsidRDefault="00272F79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4C33B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РЕГЛАМЕНТ СОРЕВНОВАНИЙ</w:t>
      </w:r>
    </w:p>
    <w:p w14:paraId="4F92A8A4" w14:textId="6A7F756B" w:rsidR="00272F79" w:rsidRPr="00F93B91" w:rsidRDefault="008F6827" w:rsidP="0056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«ЛИЧНЫЙ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b/>
          <w:sz w:val="28"/>
          <w:szCs w:val="28"/>
        </w:rPr>
        <w:t>7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г.»</w:t>
      </w:r>
    </w:p>
    <w:p w14:paraId="485C7F4F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код дисциплины 0630012811Я</w:t>
      </w:r>
    </w:p>
    <w:p w14:paraId="1F8CCA79" w14:textId="44FEAD2D" w:rsidR="00272F79" w:rsidRPr="00F93B91" w:rsidRDefault="006A414E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Гранд финал</w:t>
      </w:r>
    </w:p>
    <w:p w14:paraId="7740567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17974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3B91">
        <w:rPr>
          <w:rFonts w:ascii="Times New Roman" w:hAnsi="Times New Roman"/>
          <w:b/>
          <w:bCs/>
          <w:sz w:val="28"/>
          <w:szCs w:val="28"/>
        </w:rPr>
        <w:t>. Общие положения:</w:t>
      </w:r>
    </w:p>
    <w:p w14:paraId="3CDD44C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3BCCB" w14:textId="7CFDEAAE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г. (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="006D114D" w:rsidRPr="00F93B91">
        <w:rPr>
          <w:rFonts w:ascii="Times New Roman" w:hAnsi="Times New Roman"/>
          <w:sz w:val="28"/>
          <w:szCs w:val="28"/>
        </w:rPr>
        <w:t>ЧМ) проводится в соотв</w:t>
      </w:r>
      <w:r w:rsidR="00272F79" w:rsidRPr="00F93B91">
        <w:rPr>
          <w:rFonts w:ascii="Times New Roman" w:hAnsi="Times New Roman"/>
          <w:sz w:val="28"/>
          <w:szCs w:val="28"/>
        </w:rPr>
        <w:t>етствии с календарным планом Московской федерации спо</w:t>
      </w:r>
      <w:r w:rsidR="0079419D" w:rsidRPr="00F93B91">
        <w:rPr>
          <w:rFonts w:ascii="Times New Roman" w:hAnsi="Times New Roman"/>
          <w:sz w:val="28"/>
          <w:szCs w:val="28"/>
        </w:rPr>
        <w:t>ртивного боулинга (МФ</w:t>
      </w:r>
      <w:r w:rsidRPr="00F93B91">
        <w:rPr>
          <w:rFonts w:ascii="Times New Roman" w:hAnsi="Times New Roman"/>
          <w:sz w:val="28"/>
          <w:szCs w:val="28"/>
        </w:rPr>
        <w:t xml:space="preserve">Б) на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год.</w:t>
      </w:r>
    </w:p>
    <w:p w14:paraId="178E63F5" w14:textId="75112BBC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F93B91">
        <w:rPr>
          <w:rFonts w:ascii="Times New Roman" w:hAnsi="Times New Roman"/>
          <w:sz w:val="28"/>
          <w:szCs w:val="28"/>
        </w:rPr>
        <w:t>Минспорттуризма</w:t>
      </w:r>
      <w:proofErr w:type="spellEnd"/>
      <w:r w:rsidR="00272F79" w:rsidRPr="00F93B91">
        <w:rPr>
          <w:rFonts w:ascii="Times New Roman" w:hAnsi="Times New Roman"/>
          <w:sz w:val="28"/>
          <w:szCs w:val="28"/>
        </w:rPr>
        <w:t xml:space="preserve"> России от </w:t>
      </w:r>
      <w:r w:rsidR="00601D7F" w:rsidRPr="00F93B91">
        <w:rPr>
          <w:rFonts w:ascii="Times New Roman" w:hAnsi="Times New Roman"/>
          <w:sz w:val="28"/>
          <w:szCs w:val="28"/>
        </w:rPr>
        <w:t>09.02.2014</w:t>
      </w:r>
      <w:r w:rsidR="00272F79" w:rsidRPr="00F93B91">
        <w:rPr>
          <w:rFonts w:ascii="Times New Roman" w:hAnsi="Times New Roman"/>
          <w:sz w:val="28"/>
          <w:szCs w:val="28"/>
        </w:rPr>
        <w:t xml:space="preserve"> г. № </w:t>
      </w:r>
      <w:r w:rsidR="00601D7F" w:rsidRPr="00F93B91">
        <w:rPr>
          <w:rFonts w:ascii="Times New Roman" w:hAnsi="Times New Roman"/>
          <w:sz w:val="28"/>
          <w:szCs w:val="28"/>
        </w:rPr>
        <w:t>742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F79" w:rsidRPr="00F93B91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="00272F79" w:rsidRPr="00F93B91">
        <w:rPr>
          <w:rFonts w:ascii="Times New Roman" w:hAnsi="Times New Roman"/>
          <w:sz w:val="28"/>
          <w:szCs w:val="28"/>
        </w:rPr>
        <w:t xml:space="preserve"> Положением.</w:t>
      </w:r>
    </w:p>
    <w:p w14:paraId="4C9D67EC" w14:textId="42AE559F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CA780B" w14:textId="2042BB29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Место проведения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6A414E">
        <w:rPr>
          <w:rFonts w:ascii="Times New Roman" w:hAnsi="Times New Roman"/>
          <w:b/>
          <w:sz w:val="28"/>
          <w:szCs w:val="28"/>
        </w:rPr>
        <w:t>Гранд финала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8B554D" w:rsidRPr="00F93B91">
        <w:rPr>
          <w:rFonts w:ascii="Times New Roman" w:hAnsi="Times New Roman"/>
          <w:b/>
          <w:sz w:val="28"/>
          <w:szCs w:val="28"/>
        </w:rPr>
        <w:t>7</w:t>
      </w:r>
      <w:r w:rsidRPr="00F93B91">
        <w:rPr>
          <w:rFonts w:ascii="Times New Roman" w:hAnsi="Times New Roman"/>
          <w:b/>
          <w:sz w:val="28"/>
          <w:szCs w:val="28"/>
        </w:rPr>
        <w:t xml:space="preserve"> – Москва, ул. 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Самокатная д</w:t>
      </w:r>
      <w:r w:rsidRPr="00F93B91">
        <w:rPr>
          <w:rFonts w:ascii="Times New Roman" w:hAnsi="Times New Roman"/>
          <w:b/>
          <w:sz w:val="28"/>
          <w:szCs w:val="28"/>
        </w:rPr>
        <w:t>.</w:t>
      </w:r>
      <w:r w:rsidR="00F858B7" w:rsidRPr="00F93B91">
        <w:rPr>
          <w:rFonts w:ascii="Times New Roman" w:hAnsi="Times New Roman"/>
          <w:b/>
          <w:sz w:val="28"/>
          <w:szCs w:val="28"/>
        </w:rPr>
        <w:t>2</w:t>
      </w:r>
      <w:r w:rsidRPr="00F93B91">
        <w:rPr>
          <w:rFonts w:ascii="Times New Roman" w:hAnsi="Times New Roman"/>
          <w:b/>
          <w:sz w:val="28"/>
          <w:szCs w:val="28"/>
        </w:rPr>
        <w:t xml:space="preserve"> БЦ «</w:t>
      </w:r>
      <w:r w:rsidR="00F858B7" w:rsidRPr="00F93B91">
        <w:rPr>
          <w:rFonts w:ascii="Times New Roman" w:hAnsi="Times New Roman"/>
          <w:b/>
          <w:sz w:val="28"/>
          <w:szCs w:val="28"/>
        </w:rPr>
        <w:t>САМОКАТ</w:t>
      </w:r>
      <w:r w:rsidRPr="00F93B91">
        <w:rPr>
          <w:rFonts w:ascii="Times New Roman" w:hAnsi="Times New Roman"/>
          <w:b/>
          <w:sz w:val="28"/>
          <w:szCs w:val="28"/>
        </w:rPr>
        <w:t>»</w:t>
      </w:r>
    </w:p>
    <w:p w14:paraId="016C2C72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1BADA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а) определения </w:t>
      </w:r>
      <w:r w:rsidR="00D0772A" w:rsidRPr="00F93B91">
        <w:rPr>
          <w:rFonts w:ascii="Times New Roman" w:hAnsi="Times New Roman"/>
          <w:sz w:val="28"/>
          <w:szCs w:val="28"/>
        </w:rPr>
        <w:t>победителей</w:t>
      </w:r>
      <w:r w:rsidRPr="00F93B91">
        <w:rPr>
          <w:rFonts w:ascii="Times New Roman" w:hAnsi="Times New Roman"/>
          <w:sz w:val="28"/>
          <w:szCs w:val="28"/>
        </w:rPr>
        <w:t>;</w:t>
      </w:r>
    </w:p>
    <w:p w14:paraId="0845160C" w14:textId="77777777" w:rsidR="00272F79" w:rsidRPr="00F93B91" w:rsidRDefault="00272F79" w:rsidP="00DF625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 w:rsidRPr="00F93B91">
        <w:rPr>
          <w:rFonts w:ascii="Times New Roman" w:hAnsi="Times New Roman"/>
          <w:sz w:val="28"/>
          <w:szCs w:val="28"/>
        </w:rPr>
        <w:t xml:space="preserve"> (только для обладателей лицензий МФБ-ФБР)</w:t>
      </w:r>
      <w:r w:rsidRPr="00F93B91">
        <w:rPr>
          <w:rFonts w:ascii="Times New Roman" w:hAnsi="Times New Roman"/>
          <w:sz w:val="28"/>
          <w:szCs w:val="28"/>
        </w:rPr>
        <w:t xml:space="preserve">; </w:t>
      </w:r>
    </w:p>
    <w:p w14:paraId="5D6B7508" w14:textId="77777777" w:rsidR="00272F79" w:rsidRPr="00F93B91" w:rsidRDefault="00D0772A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</w:t>
      </w:r>
      <w:r w:rsidR="00272F79" w:rsidRPr="00F93B91">
        <w:rPr>
          <w:rFonts w:ascii="Times New Roman" w:hAnsi="Times New Roman"/>
          <w:sz w:val="28"/>
          <w:szCs w:val="28"/>
        </w:rPr>
        <w:t>) подготовка спортивного резерва;</w:t>
      </w:r>
    </w:p>
    <w:p w14:paraId="7E758B9B" w14:textId="77777777" w:rsidR="00D0772A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</w:t>
      </w:r>
      <w:r w:rsidR="00272F79" w:rsidRPr="00F93B91">
        <w:rPr>
          <w:rFonts w:ascii="Times New Roman" w:hAnsi="Times New Roman"/>
          <w:sz w:val="28"/>
          <w:szCs w:val="28"/>
        </w:rPr>
        <w:t>) популяризация боулинга;</w:t>
      </w:r>
    </w:p>
    <w:p w14:paraId="7E79BDC7" w14:textId="77777777" w:rsidR="00272F79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</w:t>
      </w:r>
      <w:r w:rsidR="00272F79" w:rsidRPr="00F93B91">
        <w:rPr>
          <w:rFonts w:ascii="Times New Roman" w:hAnsi="Times New Roman"/>
          <w:sz w:val="28"/>
          <w:szCs w:val="28"/>
        </w:rPr>
        <w:t>) повышение мастерства действующих спортсменов.</w:t>
      </w:r>
    </w:p>
    <w:p w14:paraId="5C09AB47" w14:textId="77777777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280E4" w14:textId="77777777" w:rsidR="00272F79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8A57D4" w14:textId="77777777" w:rsidR="0009533B" w:rsidRPr="00F93B91" w:rsidRDefault="0009533B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77F93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Все основные документы по лицензиям, разрядам, званиям, судьям ра</w:t>
      </w:r>
      <w:r w:rsidR="00D0772A" w:rsidRPr="00F93B91">
        <w:rPr>
          <w:rFonts w:ascii="Times New Roman" w:hAnsi="Times New Roman"/>
          <w:sz w:val="28"/>
          <w:szCs w:val="28"/>
        </w:rPr>
        <w:t>змещены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в разделе «Документы» - </w:t>
      </w:r>
      <w:hyperlink r:id="rId7" w:history="1">
        <w:r w:rsidRPr="00F93B91">
          <w:rPr>
            <w:rStyle w:val="ac"/>
            <w:rFonts w:ascii="Times New Roman" w:hAnsi="Times New Roman"/>
            <w:sz w:val="28"/>
            <w:szCs w:val="28"/>
          </w:rPr>
          <w:t>http://www.fmsbowling.ru/docs</w:t>
        </w:r>
      </w:hyperlink>
      <w:r w:rsidR="0019429D" w:rsidRPr="00F93B91">
        <w:rPr>
          <w:rFonts w:ascii="Times New Roman" w:hAnsi="Times New Roman"/>
          <w:sz w:val="28"/>
          <w:szCs w:val="28"/>
        </w:rPr>
        <w:t xml:space="preserve"> .</w:t>
      </w:r>
    </w:p>
    <w:p w14:paraId="2E75EE97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DB711CD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32B7D2" w14:textId="77777777" w:rsidR="00F93B91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58678F" w14:textId="77777777" w:rsidR="0009533B" w:rsidRPr="00684CD7" w:rsidRDefault="0009533B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C2BEAB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ED591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F93B91">
        <w:rPr>
          <w:rFonts w:ascii="Times New Roman" w:hAnsi="Times New Roman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F3637" w14:textId="528C26B3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2.1. Общее руководство по организации и проведению </w:t>
      </w:r>
      <w:proofErr w:type="gramStart"/>
      <w:r w:rsidRPr="00F93B91">
        <w:rPr>
          <w:rFonts w:ascii="Times New Roman" w:hAnsi="Times New Roman"/>
          <w:sz w:val="28"/>
          <w:szCs w:val="28"/>
        </w:rPr>
        <w:t>соревнований  осуществляет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РФСОО «Московская федерация </w:t>
      </w:r>
      <w:r w:rsidR="00D0772A" w:rsidRPr="00F93B91">
        <w:rPr>
          <w:rFonts w:ascii="Times New Roman" w:hAnsi="Times New Roman"/>
          <w:sz w:val="28"/>
          <w:szCs w:val="28"/>
        </w:rPr>
        <w:t>боулинга» (далее по тексту МФ</w:t>
      </w:r>
      <w:r w:rsidR="0079419D" w:rsidRPr="00F93B91">
        <w:rPr>
          <w:rFonts w:ascii="Times New Roman" w:hAnsi="Times New Roman"/>
          <w:sz w:val="28"/>
          <w:szCs w:val="28"/>
        </w:rPr>
        <w:t>Б</w:t>
      </w:r>
      <w:r w:rsidR="00F93B91" w:rsidRPr="00F93B91">
        <w:rPr>
          <w:rFonts w:ascii="Times New Roman" w:hAnsi="Times New Roman"/>
          <w:sz w:val="28"/>
          <w:szCs w:val="28"/>
        </w:rPr>
        <w:t>)</w:t>
      </w:r>
      <w:r w:rsidRPr="00F93B91">
        <w:rPr>
          <w:rFonts w:ascii="Times New Roman" w:hAnsi="Times New Roman"/>
          <w:sz w:val="28"/>
          <w:szCs w:val="28"/>
        </w:rPr>
        <w:t xml:space="preserve"> и руководство боулинг - клуба «</w:t>
      </w:r>
      <w:r w:rsidR="00F858B7" w:rsidRPr="00F93B91">
        <w:rPr>
          <w:rFonts w:ascii="Times New Roman" w:hAnsi="Times New Roman"/>
          <w:sz w:val="28"/>
          <w:szCs w:val="28"/>
        </w:rPr>
        <w:t>САМОКАТ</w:t>
      </w:r>
      <w:r w:rsidRPr="00F93B91">
        <w:rPr>
          <w:rFonts w:ascii="Times New Roman" w:hAnsi="Times New Roman"/>
          <w:sz w:val="28"/>
          <w:szCs w:val="28"/>
        </w:rPr>
        <w:t>».</w:t>
      </w:r>
    </w:p>
    <w:p w14:paraId="058F95AE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2.2. Состав судейской бригады: </w:t>
      </w:r>
    </w:p>
    <w:p w14:paraId="706DE270" w14:textId="205A79F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Главный судья: Орлова Е</w:t>
      </w:r>
      <w:r w:rsidR="00F858B7" w:rsidRPr="00F93B91">
        <w:rPr>
          <w:rFonts w:ascii="Times New Roman" w:hAnsi="Times New Roman"/>
          <w:sz w:val="28"/>
          <w:szCs w:val="28"/>
        </w:rPr>
        <w:t>.А.</w:t>
      </w:r>
      <w:r w:rsidR="009546CD">
        <w:rPr>
          <w:rFonts w:ascii="Times New Roman" w:hAnsi="Times New Roman"/>
          <w:sz w:val="28"/>
          <w:szCs w:val="28"/>
        </w:rPr>
        <w:t xml:space="preserve"> – ССВК</w:t>
      </w:r>
    </w:p>
    <w:p w14:paraId="4294E5AA" w14:textId="5CB9993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Главный секретарь: </w:t>
      </w:r>
      <w:r w:rsidR="006D114D" w:rsidRPr="00F93B91">
        <w:rPr>
          <w:rFonts w:ascii="Times New Roman" w:hAnsi="Times New Roman"/>
          <w:sz w:val="28"/>
          <w:szCs w:val="28"/>
        </w:rPr>
        <w:t>Белевский А.Н.</w:t>
      </w:r>
      <w:r w:rsidR="00601D7F" w:rsidRPr="00F93B91">
        <w:rPr>
          <w:rFonts w:ascii="Times New Roman" w:hAnsi="Times New Roman"/>
          <w:sz w:val="28"/>
          <w:szCs w:val="28"/>
        </w:rPr>
        <w:t xml:space="preserve"> –</w:t>
      </w:r>
      <w:r w:rsidR="006D114D" w:rsidRPr="00F93B91">
        <w:rPr>
          <w:rFonts w:ascii="Times New Roman" w:hAnsi="Times New Roman"/>
          <w:sz w:val="28"/>
          <w:szCs w:val="28"/>
        </w:rPr>
        <w:t xml:space="preserve"> </w:t>
      </w:r>
      <w:r w:rsidR="009546CD">
        <w:rPr>
          <w:rFonts w:ascii="Times New Roman" w:hAnsi="Times New Roman"/>
          <w:sz w:val="28"/>
          <w:szCs w:val="28"/>
        </w:rPr>
        <w:t>ССВК</w:t>
      </w:r>
    </w:p>
    <w:p w14:paraId="653B71B7" w14:textId="77777777" w:rsidR="00272F79" w:rsidRPr="00F93B91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2.3. Москомспорт и МФ</w:t>
      </w:r>
      <w:r w:rsidR="00272F79" w:rsidRPr="00F93B91">
        <w:rPr>
          <w:rFonts w:ascii="Times New Roman" w:hAnsi="Times New Roman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F93B91" w:rsidRDefault="00272F79" w:rsidP="005D59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04B618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93B91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11D9E" w14:textId="77777777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F93B91">
        <w:rPr>
          <w:rFonts w:ascii="Times New Roman" w:hAnsi="Times New Roman"/>
          <w:sz w:val="28"/>
          <w:szCs w:val="28"/>
        </w:rPr>
        <w:t>«САМОКАТ».</w:t>
      </w:r>
    </w:p>
    <w:p w14:paraId="7F2A3639" w14:textId="77CFD31B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3.2. Участие в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осуществляется только при наличии договора (оригинал) о страховании жизни, здоровья и от несчастных случаев, который предоставляется в мандатную комиссию каждого этапа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на каждого участника соревнований</w:t>
      </w:r>
      <w:r w:rsidRPr="00F93B91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 w:rsidR="009A6877" w:rsidRPr="00F93B91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AE2B7BA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Страхование участников сорев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нований производится </w:t>
      </w:r>
      <w:r w:rsidR="00D84C95" w:rsidRPr="00F93B91">
        <w:rPr>
          <w:rFonts w:ascii="Times New Roman" w:hAnsi="Times New Roman"/>
          <w:b/>
          <w:sz w:val="28"/>
          <w:szCs w:val="28"/>
        </w:rPr>
        <w:t xml:space="preserve">спортсменами </w:t>
      </w:r>
      <w:r w:rsidRPr="00F93B91">
        <w:rPr>
          <w:rFonts w:ascii="Times New Roman" w:hAnsi="Times New Roman"/>
          <w:b/>
          <w:sz w:val="28"/>
          <w:szCs w:val="28"/>
        </w:rPr>
        <w:t>самостоятельно.</w:t>
      </w:r>
    </w:p>
    <w:p w14:paraId="6FCF0C68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1BEB76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3B91">
        <w:rPr>
          <w:rFonts w:ascii="Times New Roman" w:hAnsi="Times New Roman"/>
          <w:b/>
          <w:sz w:val="28"/>
          <w:szCs w:val="28"/>
        </w:rPr>
        <w:t xml:space="preserve">. Сведения о спортивном соревновании: </w:t>
      </w:r>
    </w:p>
    <w:p w14:paraId="4B250D78" w14:textId="71EC3AB2" w:rsidR="00272F79" w:rsidRPr="00B3724A" w:rsidRDefault="009546CD" w:rsidP="009546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14:paraId="67829B51" w14:textId="56320145" w:rsidR="00272F79" w:rsidRPr="00F93B91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 xml:space="preserve">1. Сроки проведения этапов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6B6844" w:rsidRPr="00F93B9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14:paraId="188D73C1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696"/>
        <w:gridCol w:w="2130"/>
        <w:gridCol w:w="2232"/>
      </w:tblGrid>
      <w:tr w:rsidR="00272F79" w:rsidRPr="00F93B91" w14:paraId="3CE7CABD" w14:textId="77777777" w:rsidTr="00671522">
        <w:tc>
          <w:tcPr>
            <w:tcW w:w="496" w:type="dxa"/>
            <w:vAlign w:val="center"/>
          </w:tcPr>
          <w:p w14:paraId="059E7A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C39EA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AA9F3C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6" w:type="dxa"/>
            <w:vAlign w:val="center"/>
          </w:tcPr>
          <w:p w14:paraId="0EA24C4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130" w:type="dxa"/>
            <w:vAlign w:val="center"/>
          </w:tcPr>
          <w:p w14:paraId="7E22362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F93B91" w14:paraId="48E19FBF" w14:textId="77777777" w:rsidTr="00671522">
        <w:tc>
          <w:tcPr>
            <w:tcW w:w="496" w:type="dxa"/>
            <w:vAlign w:val="center"/>
          </w:tcPr>
          <w:p w14:paraId="2359854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5DD5B262" w:rsidR="00272F79" w:rsidRPr="00F93B91" w:rsidRDefault="00F858B7" w:rsidP="006A4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sz w:val="28"/>
                <w:szCs w:val="28"/>
              </w:rPr>
              <w:t xml:space="preserve">Личный </w:t>
            </w:r>
            <w:r w:rsidR="007A520C" w:rsidRPr="00F93B91">
              <w:rPr>
                <w:rFonts w:ascii="Times New Roman" w:hAnsi="Times New Roman"/>
                <w:bCs/>
                <w:sz w:val="28"/>
                <w:szCs w:val="28"/>
              </w:rPr>
              <w:t>чемпионат Москвы</w:t>
            </w:r>
            <w:r w:rsidR="007A520C" w:rsidRPr="00F93B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A414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Гранд финал</w:t>
            </w:r>
          </w:p>
        </w:tc>
        <w:tc>
          <w:tcPr>
            <w:tcW w:w="1696" w:type="dxa"/>
            <w:vAlign w:val="center"/>
          </w:tcPr>
          <w:p w14:paraId="0B050ED3" w14:textId="29D261D6" w:rsidR="00272F79" w:rsidRPr="00F93B91" w:rsidRDefault="006F780A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декабря</w:t>
            </w:r>
            <w:r w:rsidR="00EB123B" w:rsidRPr="00F9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 w:rsidRPr="00F93B91">
              <w:rPr>
                <w:rFonts w:ascii="Times New Roman" w:hAnsi="Times New Roman"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0" w:type="dxa"/>
            <w:vAlign w:val="center"/>
          </w:tcPr>
          <w:p w14:paraId="5C167B2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B9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БЦ  </w:t>
            </w:r>
            <w:r w:rsidR="00F858B7"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F858B7" w:rsidRPr="00F93B91">
              <w:rPr>
                <w:rFonts w:ascii="Times New Roman" w:hAnsi="Times New Roman"/>
                <w:sz w:val="28"/>
                <w:szCs w:val="28"/>
              </w:rPr>
              <w:t>САМОКАТ»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Личные</w:t>
            </w:r>
          </w:p>
          <w:p w14:paraId="6DC8BC0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код: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2. Игровой регламент:</w:t>
      </w:r>
    </w:p>
    <w:p w14:paraId="6A2950A9" w14:textId="159AF058" w:rsidR="006A414E" w:rsidRDefault="006A414E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Гранд финале принимают участие лучшие 24 мужчины и 12 женщин по рейтингу ЛЧМ. Места в рейтинге распределяются по 4 лучшим этапам из 5. При равенстве очков преимущество имею спортсмены, отыгравшие наибольшее количество этапов. При равенстве данных показателей, преимущество имеют спортсмены, имеющие наибольший средний результат по всем этапам ЛЧМ.</w:t>
      </w:r>
    </w:p>
    <w:p w14:paraId="6C9BAFAC" w14:textId="77777777" w:rsidR="00841851" w:rsidRDefault="00841851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2BAF59C3" w14:textId="4B0DC8A0" w:rsidR="00841851" w:rsidRDefault="003F6B8D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6B8D">
        <w:rPr>
          <w:rFonts w:ascii="Times New Roman" w:hAnsi="Times New Roman"/>
          <w:b/>
          <w:sz w:val="28"/>
          <w:szCs w:val="28"/>
          <w:u w:val="single"/>
        </w:rPr>
        <w:t>При отказе спортсменов, прошедших в ГФ, от участия, их места занимают спортсмены</w:t>
      </w:r>
      <w:r w:rsidR="00376FBA">
        <w:rPr>
          <w:rFonts w:ascii="Times New Roman" w:hAnsi="Times New Roman"/>
          <w:b/>
          <w:sz w:val="28"/>
          <w:szCs w:val="28"/>
          <w:u w:val="single"/>
        </w:rPr>
        <w:t>,</w:t>
      </w:r>
      <w:r w:rsidRPr="003F6B8D">
        <w:rPr>
          <w:rFonts w:ascii="Times New Roman" w:hAnsi="Times New Roman"/>
          <w:b/>
          <w:sz w:val="28"/>
          <w:szCs w:val="28"/>
          <w:u w:val="single"/>
        </w:rPr>
        <w:t xml:space="preserve"> находящиеся в рейтинге ниже 24-го места у мужчин и 12-го места у женщин в порядке очередности.</w:t>
      </w:r>
    </w:p>
    <w:p w14:paraId="30B46CF3" w14:textId="20B768C3" w:rsidR="003F6B8D" w:rsidRDefault="003F6B8D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3F6B8D">
        <w:rPr>
          <w:rFonts w:ascii="Times New Roman" w:hAnsi="Times New Roman"/>
          <w:b/>
          <w:i/>
          <w:sz w:val="28"/>
          <w:szCs w:val="28"/>
        </w:rPr>
        <w:t xml:space="preserve">Подтвердить или отказаться от участия необходимо </w:t>
      </w:r>
      <w:r>
        <w:rPr>
          <w:rFonts w:ascii="Times New Roman" w:hAnsi="Times New Roman"/>
          <w:b/>
          <w:i/>
          <w:sz w:val="28"/>
          <w:szCs w:val="28"/>
        </w:rPr>
        <w:t>на сайте МФБ, в разделе ЛЧМ/ГФ (</w:t>
      </w:r>
      <w:r w:rsidRPr="003F6B8D">
        <w:rPr>
          <w:rFonts w:ascii="Times New Roman" w:hAnsi="Times New Roman"/>
          <w:b/>
          <w:i/>
          <w:sz w:val="28"/>
          <w:szCs w:val="28"/>
        </w:rPr>
        <w:t>послать заявку)</w:t>
      </w:r>
    </w:p>
    <w:p w14:paraId="373ACC85" w14:textId="7D5DD802" w:rsidR="003F6B8D" w:rsidRPr="003F6B8D" w:rsidRDefault="003F6B8D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Список финалистов будет размещен на сайте МФБ в разделе ЛЧМ/ГФ/квалификация/группа</w:t>
      </w:r>
    </w:p>
    <w:p w14:paraId="002FE6AF" w14:textId="77777777" w:rsidR="00E94417" w:rsidRPr="00F93B91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86748B" w14:textId="2F76B4A0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Цел</w:t>
      </w:r>
      <w:r w:rsidR="003F09CB" w:rsidRPr="00F93B91">
        <w:rPr>
          <w:rFonts w:ascii="Times New Roman" w:hAnsi="Times New Roman"/>
          <w:b/>
          <w:sz w:val="28"/>
          <w:szCs w:val="28"/>
        </w:rPr>
        <w:t>евой взнос на проведение соревнований</w:t>
      </w:r>
      <w:r w:rsidRPr="00F93B91">
        <w:rPr>
          <w:rFonts w:ascii="Times New Roman" w:hAnsi="Times New Roman"/>
          <w:b/>
          <w:sz w:val="28"/>
          <w:szCs w:val="28"/>
        </w:rPr>
        <w:t xml:space="preserve"> – </w:t>
      </w:r>
      <w:r w:rsidR="00671522" w:rsidRPr="00841851">
        <w:rPr>
          <w:rFonts w:ascii="Times New Roman" w:hAnsi="Times New Roman"/>
          <w:b/>
          <w:color w:val="000000" w:themeColor="text1"/>
          <w:sz w:val="28"/>
          <w:szCs w:val="28"/>
        </w:rPr>
        <w:t>1500</w:t>
      </w:r>
      <w:r w:rsidRPr="00841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рублей.</w:t>
      </w:r>
      <w:r w:rsidR="000941A4" w:rsidRPr="0084185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67313A78" w14:textId="272F9346" w:rsidR="006D114D" w:rsidRPr="006A414E" w:rsidRDefault="00FB5E87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1F180316" w14:textId="773B157E" w:rsidR="003F6B8D" w:rsidRDefault="003F6B8D" w:rsidP="006A414E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декабря:</w:t>
      </w:r>
    </w:p>
    <w:p w14:paraId="1F84274A" w14:textId="436DC3A6" w:rsidR="006A414E" w:rsidRPr="00DB062F" w:rsidRDefault="006A414E" w:rsidP="006A414E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Мужчины -</w:t>
      </w:r>
      <w:r w:rsidRPr="00DB062F">
        <w:rPr>
          <w:rFonts w:ascii="Times New Roman" w:hAnsi="Times New Roman"/>
          <w:b/>
          <w:sz w:val="28"/>
          <w:szCs w:val="28"/>
        </w:rPr>
        <w:t xml:space="preserve"> места 1 по 24</w:t>
      </w:r>
      <w:r>
        <w:rPr>
          <w:rFonts w:ascii="Times New Roman" w:hAnsi="Times New Roman"/>
          <w:b/>
          <w:sz w:val="28"/>
          <w:szCs w:val="28"/>
        </w:rPr>
        <w:t xml:space="preserve"> по рейтингу</w:t>
      </w:r>
      <w:r w:rsidRPr="00DB062F">
        <w:rPr>
          <w:rFonts w:ascii="Times New Roman" w:hAnsi="Times New Roman"/>
          <w:b/>
          <w:sz w:val="28"/>
          <w:szCs w:val="28"/>
        </w:rPr>
        <w:t>.</w:t>
      </w:r>
    </w:p>
    <w:p w14:paraId="2BE411F2" w14:textId="77777777" w:rsidR="006A414E" w:rsidRPr="005B4A6B" w:rsidRDefault="006A414E" w:rsidP="006A414E">
      <w:pPr>
        <w:outlineLvl w:val="0"/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Регистрация участников – 09:45</w:t>
      </w:r>
    </w:p>
    <w:p w14:paraId="67913AC1" w14:textId="77777777" w:rsidR="006A414E" w:rsidRPr="00DB062F" w:rsidRDefault="006A414E" w:rsidP="006A414E">
      <w:pPr>
        <w:rPr>
          <w:rFonts w:ascii="Times New Roman" w:hAnsi="Times New Roman"/>
          <w:b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1 этап – 10:00-12:00 </w:t>
      </w:r>
      <w:proofErr w:type="gramStart"/>
      <w:r w:rsidRPr="00DB062F">
        <w:rPr>
          <w:rFonts w:ascii="Times New Roman" w:hAnsi="Times New Roman"/>
          <w:b/>
          <w:sz w:val="28"/>
          <w:szCs w:val="28"/>
        </w:rPr>
        <w:t>( 12</w:t>
      </w:r>
      <w:proofErr w:type="gramEnd"/>
      <w:r w:rsidRPr="00DB062F">
        <w:rPr>
          <w:rFonts w:ascii="Times New Roman" w:hAnsi="Times New Roman"/>
          <w:b/>
          <w:sz w:val="28"/>
          <w:szCs w:val="28"/>
        </w:rPr>
        <w:t xml:space="preserve"> дорожек)</w:t>
      </w:r>
    </w:p>
    <w:p w14:paraId="4987EB65" w14:textId="7E8B2888" w:rsidR="006A414E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7E5E6BC9" w14:textId="77777777" w:rsidR="006A414E" w:rsidRPr="005B4A6B" w:rsidRDefault="006A414E" w:rsidP="006A414E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12 лучших спортсменов</w:t>
      </w:r>
    </w:p>
    <w:p w14:paraId="075A0605" w14:textId="77777777" w:rsidR="006A414E" w:rsidRPr="005B4A6B" w:rsidRDefault="006A414E" w:rsidP="006A41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очки до выхода в 3</w:t>
      </w:r>
      <w:r w:rsidRPr="005B4A6B">
        <w:rPr>
          <w:rFonts w:ascii="Times New Roman" w:hAnsi="Times New Roman"/>
          <w:sz w:val="28"/>
          <w:szCs w:val="28"/>
        </w:rPr>
        <w:t xml:space="preserve">-ку, у </w:t>
      </w:r>
      <w:r>
        <w:rPr>
          <w:rFonts w:ascii="Times New Roman" w:hAnsi="Times New Roman"/>
          <w:sz w:val="28"/>
          <w:szCs w:val="28"/>
        </w:rPr>
        <w:t>спортсменов</w:t>
      </w:r>
      <w:r w:rsidRPr="005B4A6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спортсменок</w:t>
      </w:r>
      <w:r w:rsidRPr="005B4A6B">
        <w:rPr>
          <w:rFonts w:ascii="Times New Roman" w:hAnsi="Times New Roman"/>
          <w:sz w:val="28"/>
          <w:szCs w:val="28"/>
        </w:rPr>
        <w:t>, суммируются.</w:t>
      </w:r>
    </w:p>
    <w:p w14:paraId="23A59502" w14:textId="77777777" w:rsidR="006A414E" w:rsidRPr="005B4A6B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11:30-</w:t>
      </w:r>
      <w:proofErr w:type="gramStart"/>
      <w:r w:rsidRPr="005B4A6B">
        <w:rPr>
          <w:rFonts w:ascii="Times New Roman" w:hAnsi="Times New Roman"/>
          <w:sz w:val="28"/>
          <w:szCs w:val="28"/>
        </w:rPr>
        <w:t xml:space="preserve">12:00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4A6B">
        <w:rPr>
          <w:rFonts w:ascii="Times New Roman" w:hAnsi="Times New Roman"/>
          <w:sz w:val="28"/>
          <w:szCs w:val="28"/>
        </w:rPr>
        <w:t>Уборка</w:t>
      </w:r>
      <w:proofErr w:type="gramEnd"/>
      <w:r w:rsidRPr="005B4A6B">
        <w:rPr>
          <w:rFonts w:ascii="Times New Roman" w:hAnsi="Times New Roman"/>
          <w:sz w:val="28"/>
          <w:szCs w:val="28"/>
        </w:rPr>
        <w:t xml:space="preserve"> дорожек.</w:t>
      </w:r>
    </w:p>
    <w:p w14:paraId="22522121" w14:textId="77777777" w:rsidR="006A414E" w:rsidRPr="00DB062F" w:rsidRDefault="006A414E" w:rsidP="006A41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этап – 12:00-14:0</w:t>
      </w:r>
      <w:r w:rsidRPr="00DB062F">
        <w:rPr>
          <w:rFonts w:ascii="Times New Roman" w:hAnsi="Times New Roman"/>
          <w:b/>
          <w:sz w:val="28"/>
          <w:szCs w:val="28"/>
        </w:rPr>
        <w:t xml:space="preserve">0 </w:t>
      </w:r>
      <w:proofErr w:type="gramStart"/>
      <w:r w:rsidRPr="00DB062F">
        <w:rPr>
          <w:rFonts w:ascii="Times New Roman" w:hAnsi="Times New Roman"/>
          <w:b/>
          <w:sz w:val="28"/>
          <w:szCs w:val="28"/>
        </w:rPr>
        <w:t>( 12</w:t>
      </w:r>
      <w:proofErr w:type="gramEnd"/>
      <w:r w:rsidRPr="00DB062F">
        <w:rPr>
          <w:rFonts w:ascii="Times New Roman" w:hAnsi="Times New Roman"/>
          <w:b/>
          <w:sz w:val="28"/>
          <w:szCs w:val="28"/>
        </w:rPr>
        <w:t xml:space="preserve"> дорожек )</w:t>
      </w:r>
    </w:p>
    <w:p w14:paraId="43CDB9B1" w14:textId="0F9DA473" w:rsidR="006A414E" w:rsidRPr="00DB062F" w:rsidRDefault="006A414E" w:rsidP="006A414E">
      <w:pPr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Женщины – места с 1 по 12 по </w:t>
      </w:r>
      <w:proofErr w:type="gramStart"/>
      <w:r>
        <w:rPr>
          <w:rFonts w:ascii="Times New Roman" w:hAnsi="Times New Roman"/>
          <w:b/>
          <w:sz w:val="28"/>
          <w:szCs w:val="28"/>
        </w:rPr>
        <w:t>рейтингу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12 </w:t>
      </w:r>
      <w:r w:rsidRPr="00DB062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мужчин – победители 1 этапа</w:t>
      </w:r>
    </w:p>
    <w:p w14:paraId="465998D0" w14:textId="442D2412" w:rsidR="006A414E" w:rsidRPr="005B4A6B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>Мужчины и женщины играют на отдельных дорожках</w:t>
      </w:r>
      <w:r w:rsidR="00376FBA">
        <w:rPr>
          <w:rFonts w:ascii="Times New Roman" w:hAnsi="Times New Roman"/>
          <w:sz w:val="28"/>
          <w:szCs w:val="28"/>
        </w:rPr>
        <w:t>.</w:t>
      </w:r>
    </w:p>
    <w:p w14:paraId="76483169" w14:textId="77777777" w:rsidR="006A414E" w:rsidRPr="005B4A6B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Квалификационные </w:t>
      </w:r>
      <w:r>
        <w:rPr>
          <w:rFonts w:ascii="Times New Roman" w:hAnsi="Times New Roman"/>
          <w:sz w:val="28"/>
          <w:szCs w:val="28"/>
        </w:rPr>
        <w:t xml:space="preserve">финальные </w:t>
      </w:r>
      <w:r w:rsidRPr="005B4A6B">
        <w:rPr>
          <w:rFonts w:ascii="Times New Roman" w:hAnsi="Times New Roman"/>
          <w:sz w:val="28"/>
          <w:szCs w:val="28"/>
        </w:rPr>
        <w:t>игры – 3 игры (по сумме).</w:t>
      </w:r>
    </w:p>
    <w:p w14:paraId="4A9C7EC8" w14:textId="77777777" w:rsidR="006A414E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5B4A6B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спортсменок  </w:t>
      </w:r>
    </w:p>
    <w:p w14:paraId="70B89F63" w14:textId="77777777" w:rsidR="006A414E" w:rsidRPr="005B4A6B" w:rsidRDefault="006A414E" w:rsidP="006A414E">
      <w:pPr>
        <w:rPr>
          <w:rFonts w:ascii="Times New Roman" w:hAnsi="Times New Roman"/>
          <w:sz w:val="28"/>
          <w:szCs w:val="28"/>
        </w:rPr>
      </w:pPr>
      <w:r w:rsidRPr="005B4A6B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5B4A6B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 6</w:t>
      </w:r>
      <w:proofErr w:type="gramEnd"/>
      <w:r w:rsidRPr="005B4A6B">
        <w:rPr>
          <w:rFonts w:ascii="Times New Roman" w:hAnsi="Times New Roman"/>
          <w:sz w:val="28"/>
          <w:szCs w:val="28"/>
        </w:rPr>
        <w:t xml:space="preserve"> игр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B4A6B">
        <w:rPr>
          <w:rFonts w:ascii="Times New Roman" w:hAnsi="Times New Roman"/>
          <w:sz w:val="28"/>
          <w:szCs w:val="28"/>
        </w:rPr>
        <w:t>отбор</w:t>
      </w:r>
      <w:r>
        <w:rPr>
          <w:rFonts w:ascii="Times New Roman" w:hAnsi="Times New Roman"/>
          <w:sz w:val="28"/>
          <w:szCs w:val="28"/>
        </w:rPr>
        <w:t xml:space="preserve"> 6</w:t>
      </w:r>
      <w:r w:rsidRPr="005B4A6B">
        <w:rPr>
          <w:rFonts w:ascii="Times New Roman" w:hAnsi="Times New Roman"/>
          <w:sz w:val="28"/>
          <w:szCs w:val="28"/>
        </w:rPr>
        <w:t xml:space="preserve"> лучших</w:t>
      </w:r>
      <w:r>
        <w:rPr>
          <w:rFonts w:ascii="Times New Roman" w:hAnsi="Times New Roman"/>
          <w:sz w:val="28"/>
          <w:szCs w:val="28"/>
        </w:rPr>
        <w:t xml:space="preserve"> спортсменов </w:t>
      </w:r>
    </w:p>
    <w:p w14:paraId="75C785E8" w14:textId="77777777" w:rsidR="006A414E" w:rsidRDefault="006A414E" w:rsidP="006A414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- 14:0</w:t>
      </w:r>
      <w:r w:rsidRPr="00DB062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62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B062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DB062F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3</w:t>
      </w:r>
      <w:r w:rsidRPr="00DB062F"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b/>
          <w:sz w:val="28"/>
          <w:szCs w:val="28"/>
        </w:rPr>
        <w:t xml:space="preserve">(12 дорожек) </w:t>
      </w:r>
    </w:p>
    <w:p w14:paraId="026919AF" w14:textId="41C998D9" w:rsidR="006A414E" w:rsidRPr="00E07C86" w:rsidRDefault="006A414E" w:rsidP="006A414E">
      <w:pPr>
        <w:rPr>
          <w:rFonts w:ascii="Times New Roman" w:hAnsi="Times New Roman"/>
          <w:b/>
          <w:color w:val="0070C0"/>
          <w:sz w:val="28"/>
          <w:szCs w:val="28"/>
        </w:rPr>
      </w:pPr>
      <w:r w:rsidRPr="00DB062F">
        <w:rPr>
          <w:rFonts w:ascii="Times New Roman" w:hAnsi="Times New Roman"/>
          <w:b/>
          <w:sz w:val="28"/>
          <w:szCs w:val="28"/>
        </w:rPr>
        <w:t xml:space="preserve"> 6 </w:t>
      </w:r>
      <w:r>
        <w:rPr>
          <w:rFonts w:ascii="Times New Roman" w:hAnsi="Times New Roman"/>
          <w:b/>
          <w:sz w:val="28"/>
          <w:szCs w:val="28"/>
        </w:rPr>
        <w:t xml:space="preserve">спортсменов и 6 </w:t>
      </w:r>
      <w:proofErr w:type="gramStart"/>
      <w:r>
        <w:rPr>
          <w:rFonts w:ascii="Times New Roman" w:hAnsi="Times New Roman"/>
          <w:b/>
          <w:sz w:val="28"/>
          <w:szCs w:val="28"/>
        </w:rPr>
        <w:t>спортсменок  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</w:t>
      </w:r>
      <w:r w:rsidRPr="00DB062F">
        <w:rPr>
          <w:rFonts w:ascii="Times New Roman" w:hAnsi="Times New Roman"/>
          <w:b/>
          <w:sz w:val="28"/>
          <w:szCs w:val="28"/>
        </w:rPr>
        <w:t xml:space="preserve"> игры</w:t>
      </w:r>
      <w:bookmarkStart w:id="4" w:name="_GoBack"/>
      <w:bookmarkEnd w:id="4"/>
    </w:p>
    <w:p w14:paraId="150B008E" w14:textId="77777777" w:rsidR="006A414E" w:rsidRDefault="006A414E" w:rsidP="006A414E">
      <w:pPr>
        <w:outlineLvl w:val="0"/>
        <w:rPr>
          <w:b/>
          <w:sz w:val="28"/>
          <w:szCs w:val="28"/>
        </w:rPr>
      </w:pPr>
      <w:r w:rsidRPr="00DB062F">
        <w:rPr>
          <w:b/>
          <w:sz w:val="28"/>
          <w:szCs w:val="28"/>
        </w:rPr>
        <w:t xml:space="preserve">Отбор 3-х спортсменов и 3- </w:t>
      </w:r>
      <w:r>
        <w:rPr>
          <w:b/>
          <w:sz w:val="28"/>
          <w:szCs w:val="28"/>
        </w:rPr>
        <w:t xml:space="preserve">х </w:t>
      </w:r>
      <w:r w:rsidRPr="00DB062F">
        <w:rPr>
          <w:b/>
          <w:sz w:val="28"/>
          <w:szCs w:val="28"/>
        </w:rPr>
        <w:t xml:space="preserve">спортсменок </w:t>
      </w:r>
    </w:p>
    <w:p w14:paraId="191F941A" w14:textId="5C288C8A" w:rsidR="00766F8D" w:rsidRPr="00A67181" w:rsidRDefault="006A414E" w:rsidP="00A671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этап – 15:30-16:30 – </w:t>
      </w:r>
      <w:proofErr w:type="spellStart"/>
      <w:r w:rsidRPr="00DB062F">
        <w:rPr>
          <w:b/>
          <w:sz w:val="28"/>
          <w:szCs w:val="28"/>
        </w:rPr>
        <w:t>Степледдер</w:t>
      </w:r>
      <w:proofErr w:type="spellEnd"/>
    </w:p>
    <w:p w14:paraId="6B816217" w14:textId="77777777" w:rsidR="00766F8D" w:rsidRDefault="00766F8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EAFC47" w14:textId="77777777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V. Требования к участникам соревнований и условия их допуска</w:t>
      </w:r>
    </w:p>
    <w:p w14:paraId="01BA7BDB" w14:textId="4584846E" w:rsidR="00173115" w:rsidRPr="00A67181" w:rsidRDefault="00513702" w:rsidP="00A67181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Все участники</w:t>
      </w:r>
      <w:r w:rsidR="00401B00">
        <w:rPr>
          <w:rFonts w:ascii="Times New Roman" w:hAnsi="Times New Roman"/>
          <w:sz w:val="28"/>
          <w:szCs w:val="28"/>
        </w:rPr>
        <w:t xml:space="preserve"> Гранд</w:t>
      </w:r>
      <w:r w:rsidRPr="00F93B91">
        <w:rPr>
          <w:rFonts w:ascii="Times New Roman" w:hAnsi="Times New Roman"/>
          <w:sz w:val="28"/>
          <w:szCs w:val="28"/>
        </w:rPr>
        <w:t xml:space="preserve"> финала ЛЧМ </w:t>
      </w:r>
      <w:proofErr w:type="gramStart"/>
      <w:r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 обязаны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принимать и следовать </w:t>
      </w:r>
      <w:r w:rsidR="00A67181">
        <w:rPr>
          <w:rFonts w:ascii="Times New Roman" w:hAnsi="Times New Roman"/>
          <w:sz w:val="28"/>
          <w:szCs w:val="28"/>
        </w:rPr>
        <w:t>Регламенту соревнований.</w:t>
      </w:r>
      <w:r w:rsidR="008D4152" w:rsidRPr="00F93B91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129BDB7A" w14:textId="6A2E1F34" w:rsidR="00272F79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Игры проводятся в режиме «лига»</w:t>
      </w:r>
      <w:r w:rsidR="00272F79" w:rsidRPr="00F93B91">
        <w:rPr>
          <w:rFonts w:ascii="Times New Roman" w:eastAsia="Times New Roman" w:hAnsi="Times New Roman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3663D0FE" w14:textId="07D939EB" w:rsidR="00272F79" w:rsidRPr="00F93B91" w:rsidRDefault="00272F79" w:rsidP="006D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При равенстве очков в </w:t>
      </w:r>
      <w:r w:rsidR="00513702" w:rsidRPr="00F93B91">
        <w:rPr>
          <w:rFonts w:ascii="Times New Roman" w:hAnsi="Times New Roman"/>
          <w:sz w:val="28"/>
          <w:szCs w:val="28"/>
        </w:rPr>
        <w:t xml:space="preserve">квалификационных финальных </w:t>
      </w:r>
      <w:r w:rsidRPr="00F93B91">
        <w:rPr>
          <w:rFonts w:ascii="Times New Roman" w:hAnsi="Times New Roman"/>
          <w:sz w:val="28"/>
          <w:szCs w:val="28"/>
        </w:rPr>
        <w:t xml:space="preserve">играх преимущество получает спортсмен, имеющий в своем активе наивысший результат в последней </w:t>
      </w:r>
      <w:r w:rsidRPr="00F93B91">
        <w:rPr>
          <w:rFonts w:ascii="Times New Roman" w:hAnsi="Times New Roman"/>
          <w:sz w:val="28"/>
          <w:szCs w:val="28"/>
        </w:rPr>
        <w:lastRenderedPageBreak/>
        <w:t>игре</w:t>
      </w:r>
      <w:r w:rsidR="008D4152" w:rsidRPr="00F93B91">
        <w:rPr>
          <w:rFonts w:ascii="Times New Roman" w:hAnsi="Times New Roman"/>
          <w:sz w:val="28"/>
          <w:szCs w:val="28"/>
        </w:rPr>
        <w:t>,</w:t>
      </w:r>
      <w:r w:rsidRPr="00F93B91">
        <w:rPr>
          <w:rFonts w:ascii="Times New Roman" w:hAnsi="Times New Roman"/>
          <w:sz w:val="28"/>
          <w:szCs w:val="28"/>
        </w:rPr>
        <w:t xml:space="preserve"> далее в предпоследней и </w:t>
      </w:r>
      <w:proofErr w:type="gramStart"/>
      <w:r w:rsidRPr="00F93B91">
        <w:rPr>
          <w:rFonts w:ascii="Times New Roman" w:hAnsi="Times New Roman"/>
          <w:sz w:val="28"/>
          <w:szCs w:val="28"/>
        </w:rPr>
        <w:t>т.д..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Если по этому показателю сохраняется равновесие,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то назначается пере</w:t>
      </w:r>
      <w:r w:rsidR="008D4152" w:rsidRPr="00F93B91">
        <w:rPr>
          <w:rFonts w:ascii="Times New Roman" w:hAnsi="Times New Roman"/>
          <w:color w:val="000000" w:themeColor="text1"/>
          <w:sz w:val="28"/>
          <w:szCs w:val="28"/>
        </w:rPr>
        <w:t>игровка -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1 игра</w:t>
      </w:r>
      <w:proofErr w:type="gramStart"/>
      <w:r w:rsidR="00CD5E2C" w:rsidRPr="00F93B91">
        <w:rPr>
          <w:rFonts w:ascii="Times New Roman" w:hAnsi="Times New Roman"/>
          <w:sz w:val="28"/>
          <w:szCs w:val="28"/>
        </w:rPr>
        <w:t xml:space="preserve"> </w:t>
      </w:r>
      <w:r w:rsidR="000941A4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в случае ничейного результата в данной игре, спортсмены осуществляют </w:t>
      </w:r>
      <w:r w:rsidR="008D4152" w:rsidRPr="00F93B91">
        <w:rPr>
          <w:rFonts w:ascii="Times New Roman" w:hAnsi="Times New Roman"/>
          <w:sz w:val="28"/>
          <w:szCs w:val="28"/>
        </w:rPr>
        <w:t>бросок в полный комплект кеглей</w:t>
      </w:r>
      <w:r w:rsidRPr="00F93B91">
        <w:rPr>
          <w:rFonts w:ascii="Times New Roman" w:hAnsi="Times New Roman"/>
          <w:sz w:val="28"/>
          <w:szCs w:val="28"/>
        </w:rPr>
        <w:t xml:space="preserve"> до первого преимущества)</w:t>
      </w:r>
      <w:r w:rsidR="008D4152" w:rsidRPr="00F93B91">
        <w:rPr>
          <w:rFonts w:ascii="Times New Roman" w:hAnsi="Times New Roman"/>
          <w:sz w:val="28"/>
          <w:szCs w:val="28"/>
        </w:rPr>
        <w:t>.</w:t>
      </w:r>
      <w:r w:rsidRPr="00F93B91">
        <w:rPr>
          <w:rFonts w:ascii="Times New Roman" w:hAnsi="Times New Roman"/>
          <w:sz w:val="28"/>
          <w:szCs w:val="28"/>
        </w:rPr>
        <w:t>..</w:t>
      </w:r>
      <w:r w:rsidR="00513702" w:rsidRPr="00F93B91">
        <w:rPr>
          <w:rFonts w:ascii="Times New Roman" w:hAnsi="Times New Roman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1F490713" w14:textId="77777777" w:rsidR="00D25A2F" w:rsidRPr="00F93B91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FA117D4" w14:textId="77777777" w:rsidR="00272F79" w:rsidRPr="00F93B91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3B91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359CA" w14:textId="5B076840" w:rsidR="00D25A2F" w:rsidRPr="00F93B91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К участию в соревнованиях Личного Чемпионата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по боулингу допус</w:t>
      </w:r>
      <w:r w:rsidR="009628AF" w:rsidRPr="00F93B91">
        <w:rPr>
          <w:rFonts w:ascii="Times New Roman" w:hAnsi="Times New Roman"/>
          <w:sz w:val="28"/>
          <w:szCs w:val="28"/>
        </w:rPr>
        <w:t>каются спортсмены, участники МФ</w:t>
      </w:r>
      <w:r w:rsidRPr="00F93B91">
        <w:rPr>
          <w:rFonts w:ascii="Times New Roman" w:hAnsi="Times New Roman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F93B91">
        <w:rPr>
          <w:rFonts w:ascii="Times New Roman" w:hAnsi="Times New Roman"/>
          <w:b/>
          <w:sz w:val="28"/>
          <w:szCs w:val="28"/>
        </w:rPr>
        <w:t>и</w:t>
      </w:r>
      <w:r w:rsidR="009628AF" w:rsidRPr="00F93B91">
        <w:rPr>
          <w:rFonts w:ascii="Times New Roman" w:hAnsi="Times New Roman"/>
          <w:b/>
          <w:sz w:val="28"/>
          <w:szCs w:val="28"/>
        </w:rPr>
        <w:t>гровую лицензию МФ</w:t>
      </w:r>
      <w:r w:rsidRPr="00F93B91">
        <w:rPr>
          <w:rFonts w:ascii="Times New Roman" w:hAnsi="Times New Roman"/>
          <w:b/>
          <w:sz w:val="28"/>
          <w:szCs w:val="28"/>
        </w:rPr>
        <w:t>Б</w:t>
      </w:r>
      <w:r w:rsidR="006D114D" w:rsidRPr="00F93B91">
        <w:rPr>
          <w:rFonts w:ascii="Times New Roman" w:hAnsi="Times New Roman"/>
          <w:b/>
          <w:sz w:val="28"/>
          <w:szCs w:val="28"/>
        </w:rPr>
        <w:t xml:space="preserve"> или МФБ/ФБР</w:t>
      </w:r>
      <w:r w:rsidRPr="00F93B91">
        <w:rPr>
          <w:rFonts w:ascii="Times New Roman" w:hAnsi="Times New Roman"/>
          <w:sz w:val="28"/>
          <w:szCs w:val="28"/>
        </w:rPr>
        <w:t xml:space="preserve">.  Вся информация по </w:t>
      </w:r>
      <w:proofErr w:type="gramStart"/>
      <w:r w:rsidRPr="00F93B91">
        <w:rPr>
          <w:rFonts w:ascii="Times New Roman" w:hAnsi="Times New Roman"/>
          <w:sz w:val="28"/>
          <w:szCs w:val="28"/>
        </w:rPr>
        <w:t>видам  лицензий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и необходимые документы для получения лицензий ра</w:t>
      </w:r>
      <w:r w:rsidR="009628AF" w:rsidRPr="00F93B91">
        <w:rPr>
          <w:rFonts w:ascii="Times New Roman" w:hAnsi="Times New Roman"/>
          <w:sz w:val="28"/>
          <w:szCs w:val="28"/>
        </w:rPr>
        <w:t>змещена на официальном сайте МФ</w:t>
      </w:r>
      <w:r w:rsidRPr="00F93B91">
        <w:rPr>
          <w:rFonts w:ascii="Times New Roman" w:hAnsi="Times New Roman"/>
          <w:sz w:val="28"/>
          <w:szCs w:val="28"/>
        </w:rPr>
        <w:t>Б в разделе «Лицензии».</w:t>
      </w:r>
    </w:p>
    <w:p w14:paraId="4FA857F9" w14:textId="1953EA37" w:rsidR="00D25A2F" w:rsidRPr="00F93B91" w:rsidRDefault="006D114D" w:rsidP="00D25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К участию в ЛЧМ 2017</w:t>
      </w:r>
      <w:r w:rsidR="00D25A2F" w:rsidRPr="00F93B91">
        <w:rPr>
          <w:rFonts w:ascii="Times New Roman" w:hAnsi="Times New Roman"/>
          <w:sz w:val="28"/>
          <w:szCs w:val="28"/>
        </w:rPr>
        <w:t xml:space="preserve"> допускаются спортсмены, которым по состоянию на 1 января 201</w:t>
      </w:r>
      <w:r w:rsidRPr="00F93B91">
        <w:rPr>
          <w:rFonts w:ascii="Times New Roman" w:hAnsi="Times New Roman"/>
          <w:sz w:val="28"/>
          <w:szCs w:val="28"/>
        </w:rPr>
        <w:t>7</w:t>
      </w:r>
      <w:r w:rsidR="00D25A2F" w:rsidRPr="00F93B91">
        <w:rPr>
          <w:rFonts w:ascii="Times New Roman" w:hAnsi="Times New Roman"/>
          <w:sz w:val="28"/>
          <w:szCs w:val="28"/>
        </w:rPr>
        <w:t xml:space="preserve"> г. исполнилось 8 лет. </w:t>
      </w:r>
    </w:p>
    <w:p w14:paraId="0843D123" w14:textId="77777777" w:rsidR="00D25A2F" w:rsidRPr="00F93B91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5.2. </w:t>
      </w:r>
      <w:r w:rsidRPr="00F93B91">
        <w:rPr>
          <w:rFonts w:ascii="Times New Roman" w:hAnsi="Times New Roman"/>
          <w:b/>
          <w:sz w:val="28"/>
          <w:szCs w:val="28"/>
        </w:rPr>
        <w:t xml:space="preserve">Наличие </w:t>
      </w:r>
      <w:proofErr w:type="gramStart"/>
      <w:r w:rsidRPr="00F93B91">
        <w:rPr>
          <w:rFonts w:ascii="Times New Roman" w:hAnsi="Times New Roman"/>
          <w:b/>
          <w:sz w:val="28"/>
          <w:szCs w:val="28"/>
        </w:rPr>
        <w:t>оформленной  классификационной</w:t>
      </w:r>
      <w:proofErr w:type="gramEnd"/>
      <w:r w:rsidRPr="00F93B91">
        <w:rPr>
          <w:rFonts w:ascii="Times New Roman" w:hAnsi="Times New Roman"/>
          <w:b/>
          <w:sz w:val="28"/>
          <w:szCs w:val="28"/>
        </w:rPr>
        <w:t xml:space="preserve"> книжки и страхового полиса обязательно.</w:t>
      </w:r>
    </w:p>
    <w:p w14:paraId="2CBAF1D9" w14:textId="77777777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5.3. Участники Личного Чемпионата Москвы - </w:t>
      </w:r>
      <w:r w:rsidRPr="00F93B91">
        <w:rPr>
          <w:rFonts w:ascii="Times New Roman" w:hAnsi="Times New Roman"/>
          <w:b/>
          <w:sz w:val="28"/>
          <w:szCs w:val="28"/>
        </w:rPr>
        <w:t>граждане России</w:t>
      </w:r>
      <w:r w:rsidRPr="00F93B91">
        <w:rPr>
          <w:rFonts w:ascii="Times New Roman" w:hAnsi="Times New Roman"/>
          <w:sz w:val="28"/>
          <w:szCs w:val="28"/>
        </w:rPr>
        <w:t>: мужчины, женщины, юноши, девушки, юниоры, юниорки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1ADCEC46" w14:textId="7A21C14D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5.4.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1485E14A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5.5. Все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обязаны принимать и след</w:t>
      </w:r>
      <w:r w:rsidR="009628AF" w:rsidRPr="00F93B91">
        <w:rPr>
          <w:rFonts w:ascii="Times New Roman" w:hAnsi="Times New Roman"/>
          <w:sz w:val="28"/>
          <w:szCs w:val="28"/>
        </w:rPr>
        <w:t>овать Общему Положению</w:t>
      </w:r>
      <w:r w:rsidR="006D114D" w:rsidRPr="00F93B91">
        <w:rPr>
          <w:rFonts w:ascii="Times New Roman" w:hAnsi="Times New Roman"/>
          <w:sz w:val="28"/>
          <w:szCs w:val="28"/>
        </w:rPr>
        <w:t xml:space="preserve"> ЛЧМ 2017</w:t>
      </w:r>
      <w:r w:rsidR="009628AF" w:rsidRPr="00F93B91">
        <w:rPr>
          <w:rFonts w:ascii="Times New Roman" w:hAnsi="Times New Roman"/>
          <w:sz w:val="28"/>
          <w:szCs w:val="28"/>
        </w:rPr>
        <w:t xml:space="preserve"> и Положениям</w:t>
      </w:r>
      <w:r w:rsidRPr="00F93B91">
        <w:rPr>
          <w:rFonts w:ascii="Times New Roman" w:hAnsi="Times New Roman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F93B91" w:rsidRDefault="00D25A2F" w:rsidP="00D25A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F93B91" w:rsidRDefault="00D25A2F" w:rsidP="00D25A2F">
      <w:pPr>
        <w:spacing w:after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F93B91" w:rsidRDefault="00D25A2F" w:rsidP="00D25A2F">
      <w:pPr>
        <w:pStyle w:val="ad"/>
        <w:spacing w:after="0"/>
        <w:rPr>
          <w:sz w:val="28"/>
          <w:szCs w:val="28"/>
          <w:lang w:eastAsia="en-US"/>
        </w:rPr>
      </w:pPr>
      <w:r w:rsidRPr="00F93B91">
        <w:rPr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23E3CD48" w14:textId="298F2703" w:rsidR="00D25A2F" w:rsidRPr="00F93B91" w:rsidRDefault="00A67181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5.7</w:t>
      </w:r>
      <w:r w:rsidR="00D25A2F" w:rsidRPr="00F93B91">
        <w:rPr>
          <w:iCs/>
          <w:color w:val="000000"/>
          <w:sz w:val="28"/>
          <w:szCs w:val="28"/>
        </w:rPr>
        <w:t>.</w:t>
      </w:r>
      <w:r w:rsidR="00D25A2F" w:rsidRPr="00F93B91">
        <w:rPr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="00D25A2F" w:rsidRPr="00F93B91">
        <w:rPr>
          <w:b/>
          <w:iCs/>
          <w:color w:val="000000"/>
          <w:sz w:val="28"/>
          <w:szCs w:val="28"/>
          <w:lang w:val="en-US"/>
        </w:rPr>
        <w:t>WTBA</w:t>
      </w:r>
      <w:r w:rsidR="00D25A2F" w:rsidRPr="00F93B91">
        <w:rPr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5058AFD5" w:rsidR="00D25A2F" w:rsidRPr="00F93B91" w:rsidRDefault="00A67181" w:rsidP="00D25A2F">
      <w:pPr>
        <w:pStyle w:val="ad"/>
        <w:ind w:firstLine="70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5.8</w:t>
      </w:r>
      <w:r w:rsidR="00D25A2F" w:rsidRPr="00F93B91">
        <w:rPr>
          <w:iCs/>
          <w:color w:val="000000"/>
          <w:sz w:val="28"/>
          <w:szCs w:val="28"/>
        </w:rPr>
        <w:t xml:space="preserve">. Для всех </w:t>
      </w:r>
      <w:r w:rsidR="00D25A2F" w:rsidRPr="00F93B91">
        <w:rPr>
          <w:b/>
          <w:iCs/>
          <w:color w:val="000000"/>
          <w:sz w:val="28"/>
          <w:szCs w:val="28"/>
        </w:rPr>
        <w:t>участников до 18 лет</w:t>
      </w:r>
      <w:r w:rsidR="00D25A2F" w:rsidRPr="00F93B91">
        <w:rPr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2568C64" w:rsidR="00272F79" w:rsidRPr="00F93B91" w:rsidRDefault="00A67181" w:rsidP="00FB612E">
      <w:pPr>
        <w:pStyle w:val="ad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ab/>
        <w:t>5.9</w:t>
      </w:r>
      <w:r w:rsidR="00272F79" w:rsidRPr="00F93B91">
        <w:rPr>
          <w:iCs/>
          <w:color w:val="000000"/>
          <w:sz w:val="28"/>
          <w:szCs w:val="28"/>
        </w:rPr>
        <w:t>. В игровой зоне помимо спортсменов и организаторов могут находить</w:t>
      </w:r>
      <w:r w:rsidR="009628AF" w:rsidRPr="00F93B91">
        <w:rPr>
          <w:iCs/>
          <w:color w:val="000000"/>
          <w:sz w:val="28"/>
          <w:szCs w:val="28"/>
        </w:rPr>
        <w:t>ся только тренеры-инструкторы Ф</w:t>
      </w:r>
      <w:r w:rsidR="00272F79" w:rsidRPr="00F93B91">
        <w:rPr>
          <w:iCs/>
          <w:color w:val="000000"/>
          <w:sz w:val="28"/>
          <w:szCs w:val="28"/>
        </w:rPr>
        <w:t>БР (http://www.russianbowling.ru/coaches/)</w:t>
      </w:r>
    </w:p>
    <w:p w14:paraId="442DEB8A" w14:textId="059FE929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ab/>
      </w:r>
      <w:r w:rsidR="00A67181">
        <w:rPr>
          <w:rFonts w:ascii="Times New Roman" w:hAnsi="Times New Roman"/>
          <w:sz w:val="28"/>
          <w:szCs w:val="28"/>
        </w:rPr>
        <w:t>5.10</w:t>
      </w:r>
      <w:r w:rsidRPr="00F93B91">
        <w:rPr>
          <w:rFonts w:ascii="Times New Roman" w:hAnsi="Times New Roman"/>
          <w:sz w:val="28"/>
          <w:szCs w:val="28"/>
        </w:rPr>
        <w:t xml:space="preserve">. </w:t>
      </w:r>
      <w:r w:rsidRPr="00F93B91">
        <w:rPr>
          <w:rFonts w:ascii="Times New Roman" w:hAnsi="Times New Roman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курение во время блока игр,</w:t>
      </w:r>
    </w:p>
    <w:p w14:paraId="4354EB1C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lastRenderedPageBreak/>
        <w:t>Нарушителей правил ждет официальное предупреждение либо дисквалификация.</w:t>
      </w:r>
    </w:p>
    <w:p w14:paraId="225E62DA" w14:textId="77777777" w:rsidR="00272F79" w:rsidRPr="00F93B91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а) Дисциплинарные проступки:</w:t>
      </w:r>
    </w:p>
    <w:p w14:paraId="1A0318D1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апелляция к зрителям,</w:t>
      </w:r>
    </w:p>
    <w:p w14:paraId="24143B04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пререкания с судьями, </w:t>
      </w:r>
    </w:p>
    <w:p w14:paraId="3728DDF2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F93B91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б) Протесты и апелляции:</w:t>
      </w:r>
    </w:p>
    <w:p w14:paraId="38F1889D" w14:textId="77777777" w:rsidR="00272F79" w:rsidRPr="00F93B91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 w:rsidRPr="00F93B91">
        <w:rPr>
          <w:sz w:val="28"/>
          <w:szCs w:val="28"/>
        </w:rPr>
        <w:t>ю) и направить её Президенту МФ</w:t>
      </w:r>
      <w:r w:rsidRPr="00F93B91">
        <w:rPr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7714203B" w14:textId="69EA1FDB" w:rsidR="00EC7CBA" w:rsidRPr="00F93B91" w:rsidRDefault="00EC7CBA" w:rsidP="00EC7CB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При подаче апелляции вносится залог в ГСК в размере 3000 (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трёх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тысяч)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рублеи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̆. В случае удовлетворения апелляции, уплаченные заявителем средства,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возвращаются заявителю. В противном случае, средства зачисляются на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расчётныи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счёт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МФБ.</w:t>
      </w:r>
    </w:p>
    <w:p w14:paraId="42FCCB68" w14:textId="77777777" w:rsidR="00EC7CBA" w:rsidRPr="00F93B91" w:rsidRDefault="00EC7CBA" w:rsidP="001017E9">
      <w:pPr>
        <w:pStyle w:val="ad"/>
        <w:spacing w:before="161" w:after="161"/>
        <w:jc w:val="both"/>
        <w:rPr>
          <w:sz w:val="28"/>
          <w:szCs w:val="28"/>
        </w:rPr>
      </w:pPr>
    </w:p>
    <w:p w14:paraId="681E07B9" w14:textId="77777777" w:rsidR="00272F79" w:rsidRPr="00F93B91" w:rsidRDefault="00272F79" w:rsidP="001017E9">
      <w:pPr>
        <w:pStyle w:val="ad"/>
        <w:spacing w:before="161" w:after="161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решения судей, соо</w:t>
      </w:r>
      <w:r w:rsidR="009628AF" w:rsidRPr="00F93B91">
        <w:rPr>
          <w:color w:val="000000"/>
          <w:sz w:val="28"/>
          <w:szCs w:val="28"/>
        </w:rPr>
        <w:t>тветствующих игровым правилам Ф</w:t>
      </w:r>
      <w:r w:rsidRPr="00F93B91">
        <w:rPr>
          <w:color w:val="000000"/>
          <w:sz w:val="28"/>
          <w:szCs w:val="28"/>
        </w:rPr>
        <w:t xml:space="preserve">БР и пунктам, указанным в Регламенте о </w:t>
      </w:r>
      <w:proofErr w:type="gramStart"/>
      <w:r w:rsidRPr="00F93B91">
        <w:rPr>
          <w:color w:val="000000"/>
          <w:sz w:val="28"/>
          <w:szCs w:val="28"/>
        </w:rPr>
        <w:t>проведении  соревнований</w:t>
      </w:r>
      <w:proofErr w:type="gramEnd"/>
      <w:r w:rsidRPr="00F93B91">
        <w:rPr>
          <w:color w:val="000000"/>
          <w:sz w:val="28"/>
          <w:szCs w:val="28"/>
        </w:rPr>
        <w:t xml:space="preserve"> (этапа соревнований). </w:t>
      </w:r>
    </w:p>
    <w:p w14:paraId="71A92A2C" w14:textId="77777777" w:rsidR="00272F79" w:rsidRPr="00F93B91" w:rsidRDefault="00272F79" w:rsidP="001017E9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01C3BD32" w14:textId="77777777" w:rsidR="00272F79" w:rsidRPr="00F93B91" w:rsidRDefault="00272F79" w:rsidP="00131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30A52D" w14:textId="77777777" w:rsidR="00BE1F34" w:rsidRPr="00BF43B5" w:rsidRDefault="00BE1F34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3D80CC" w14:textId="77777777" w:rsidR="00BE1F34" w:rsidRPr="00BF43B5" w:rsidRDefault="00BE1F34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0E38E0" w14:textId="01D7A8B2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93B91">
        <w:rPr>
          <w:rFonts w:ascii="Times New Roman" w:hAnsi="Times New Roman"/>
          <w:b/>
          <w:bCs/>
          <w:sz w:val="28"/>
          <w:szCs w:val="28"/>
        </w:rPr>
        <w:t>. Заявки на участие</w:t>
      </w:r>
    </w:p>
    <w:p w14:paraId="7AA8D711" w14:textId="039B3753" w:rsidR="00272F79" w:rsidRPr="00F93B91" w:rsidRDefault="00ED4192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6.1. Прием заявок</w:t>
      </w:r>
      <w:r w:rsidR="00A67181">
        <w:rPr>
          <w:rFonts w:ascii="Times New Roman" w:hAnsi="Times New Roman"/>
          <w:sz w:val="28"/>
          <w:szCs w:val="28"/>
        </w:rPr>
        <w:t xml:space="preserve"> (подтверждение участия в ГФ ЛЧМ</w:t>
      </w:r>
      <w:r w:rsidR="000C7180">
        <w:rPr>
          <w:rFonts w:ascii="Times New Roman" w:hAnsi="Times New Roman"/>
          <w:sz w:val="28"/>
          <w:szCs w:val="28"/>
        </w:rPr>
        <w:t xml:space="preserve"> или отказ от участия</w:t>
      </w:r>
      <w:r w:rsidR="00A67181">
        <w:rPr>
          <w:rFonts w:ascii="Times New Roman" w:hAnsi="Times New Roman"/>
          <w:sz w:val="28"/>
          <w:szCs w:val="28"/>
        </w:rPr>
        <w:t>)</w:t>
      </w:r>
      <w:r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>осуществляется</w:t>
      </w:r>
      <w:r w:rsidR="009628AF" w:rsidRPr="00F93B91">
        <w:rPr>
          <w:rFonts w:ascii="Times New Roman" w:hAnsi="Times New Roman"/>
          <w:sz w:val="28"/>
          <w:szCs w:val="28"/>
        </w:rPr>
        <w:t xml:space="preserve">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до </w:t>
      </w:r>
      <w:r w:rsidR="008C35DF">
        <w:rPr>
          <w:rFonts w:ascii="Times New Roman" w:hAnsi="Times New Roman"/>
          <w:b/>
          <w:sz w:val="28"/>
          <w:szCs w:val="28"/>
        </w:rPr>
        <w:t xml:space="preserve">  29</w:t>
      </w:r>
      <w:r w:rsidR="00841851">
        <w:rPr>
          <w:rFonts w:ascii="Times New Roman" w:hAnsi="Times New Roman"/>
          <w:b/>
          <w:sz w:val="28"/>
          <w:szCs w:val="28"/>
        </w:rPr>
        <w:t>.11.</w:t>
      </w:r>
      <w:r w:rsidR="0009533B">
        <w:rPr>
          <w:rFonts w:ascii="Times New Roman" w:hAnsi="Times New Roman"/>
          <w:b/>
          <w:sz w:val="28"/>
          <w:szCs w:val="28"/>
        </w:rPr>
        <w:t xml:space="preserve">  </w:t>
      </w:r>
      <w:r w:rsidR="006D114D" w:rsidRPr="00F93B91">
        <w:rPr>
          <w:rFonts w:ascii="Times New Roman" w:hAnsi="Times New Roman"/>
          <w:b/>
          <w:sz w:val="28"/>
          <w:szCs w:val="28"/>
        </w:rPr>
        <w:t>2017</w:t>
      </w:r>
      <w:r w:rsidR="0029414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72F79" w:rsidRPr="00F93B91">
        <w:rPr>
          <w:rFonts w:ascii="Times New Roman" w:hAnsi="Times New Roman"/>
          <w:sz w:val="28"/>
          <w:szCs w:val="28"/>
        </w:rPr>
        <w:t>http://www.</w:t>
      </w:r>
      <w:r w:rsidR="00D25A2F" w:rsidRPr="00F93B91">
        <w:rPr>
          <w:rFonts w:ascii="Times New Roman" w:hAnsi="Times New Roman"/>
          <w:sz w:val="28"/>
          <w:szCs w:val="28"/>
        </w:rPr>
        <w:t>fmsbowling.ru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</w:p>
    <w:p w14:paraId="3A4FA462" w14:textId="77777777" w:rsidR="00272F79" w:rsidRPr="00F93B91" w:rsidRDefault="00272F79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2E946" w14:textId="496F5D6D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VII. Условия подведения итогов</w:t>
      </w:r>
    </w:p>
    <w:p w14:paraId="1FCC2A47" w14:textId="00CA6364" w:rsidR="00272F79" w:rsidRPr="00F93B91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Победители </w:t>
      </w:r>
      <w:r w:rsidR="00A67181">
        <w:rPr>
          <w:rFonts w:ascii="Times New Roman" w:hAnsi="Times New Roman"/>
          <w:sz w:val="28"/>
          <w:szCs w:val="28"/>
        </w:rPr>
        <w:t>Гранд финала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F93B91" w:rsidRDefault="00272F79" w:rsidP="00A301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CD756" w14:textId="505FF13F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F93B91" w:rsidRDefault="00272F79" w:rsidP="003F0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Спортсмены, занявшие призовые места, награждаются медал</w:t>
      </w:r>
      <w:r w:rsidR="00B55390" w:rsidRPr="00F93B91">
        <w:rPr>
          <w:rFonts w:ascii="Times New Roman" w:hAnsi="Times New Roman"/>
          <w:sz w:val="28"/>
          <w:szCs w:val="28"/>
        </w:rPr>
        <w:t>ями МФ</w:t>
      </w:r>
      <w:r w:rsidRPr="00F93B91">
        <w:rPr>
          <w:rFonts w:ascii="Times New Roman" w:hAnsi="Times New Roman"/>
          <w:sz w:val="28"/>
          <w:szCs w:val="28"/>
        </w:rPr>
        <w:t xml:space="preserve">Б. </w:t>
      </w:r>
    </w:p>
    <w:p w14:paraId="1DFEF936" w14:textId="0BB6D5C8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93B91">
        <w:rPr>
          <w:rFonts w:ascii="Times New Roman" w:hAnsi="Times New Roman"/>
          <w:b/>
          <w:bCs/>
          <w:sz w:val="28"/>
          <w:szCs w:val="28"/>
        </w:rPr>
        <w:t>. Разряды и звания</w:t>
      </w:r>
    </w:p>
    <w:p w14:paraId="59AB4FFA" w14:textId="77777777" w:rsidR="00272F79" w:rsidRPr="00F93B91" w:rsidRDefault="00272F79" w:rsidP="009E2F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F93B91" w:rsidRDefault="00272F79" w:rsidP="003F0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Информация о порядке пр</w:t>
      </w:r>
      <w:r w:rsidR="00B55390" w:rsidRPr="00F93B91">
        <w:rPr>
          <w:rFonts w:ascii="Times New Roman" w:hAnsi="Times New Roman"/>
          <w:bCs/>
          <w:sz w:val="28"/>
          <w:szCs w:val="28"/>
        </w:rPr>
        <w:t xml:space="preserve">исвоения </w:t>
      </w:r>
      <w:proofErr w:type="gramStart"/>
      <w:r w:rsidR="00B55390" w:rsidRPr="00F93B91">
        <w:rPr>
          <w:rFonts w:ascii="Times New Roman" w:hAnsi="Times New Roman"/>
          <w:bCs/>
          <w:sz w:val="28"/>
          <w:szCs w:val="28"/>
        </w:rPr>
        <w:t>находятся  на</w:t>
      </w:r>
      <w:proofErr w:type="gramEnd"/>
      <w:r w:rsidR="00B55390" w:rsidRPr="00F93B91">
        <w:rPr>
          <w:rFonts w:ascii="Times New Roman" w:hAnsi="Times New Roman"/>
          <w:bCs/>
          <w:sz w:val="28"/>
          <w:szCs w:val="28"/>
        </w:rPr>
        <w:t xml:space="preserve"> сайте МФ</w:t>
      </w:r>
      <w:r w:rsidRPr="00F93B91">
        <w:rPr>
          <w:rFonts w:ascii="Times New Roman" w:hAnsi="Times New Roman"/>
          <w:bCs/>
          <w:sz w:val="28"/>
          <w:szCs w:val="28"/>
        </w:rPr>
        <w:t>Б в разделе «Лицензии»</w:t>
      </w:r>
    </w:p>
    <w:p w14:paraId="081FA486" w14:textId="00340F9C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F93B91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Pr="00F93B91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Pr="00F93B91" w:rsidRDefault="00223CE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93B91">
        <w:rPr>
          <w:rFonts w:ascii="Times New Roman" w:hAnsi="Times New Roman"/>
          <w:bCs/>
          <w:sz w:val="28"/>
          <w:szCs w:val="28"/>
        </w:rPr>
        <w:br w:type="page"/>
      </w:r>
    </w:p>
    <w:p w14:paraId="0EDDC8CF" w14:textId="77777777" w:rsidR="00786AB9" w:rsidRPr="00F93B91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bCs/>
          <w:sz w:val="28"/>
          <w:szCs w:val="28"/>
        </w:rPr>
      </w:pPr>
    </w:p>
    <w:p w14:paraId="1ABF0B13" w14:textId="77777777" w:rsidR="00272F79" w:rsidRPr="00F93B91" w:rsidRDefault="00272F79" w:rsidP="007F48F0">
      <w:pPr>
        <w:jc w:val="right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Приложение 1</w:t>
      </w:r>
    </w:p>
    <w:p w14:paraId="2E18A0A9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7B614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Настоящим подтверждаю знание </w:t>
      </w:r>
      <w:proofErr w:type="gramStart"/>
      <w:r w:rsidRPr="00F93B91">
        <w:rPr>
          <w:rFonts w:ascii="Times New Roman" w:hAnsi="Times New Roman"/>
          <w:sz w:val="28"/>
          <w:szCs w:val="28"/>
        </w:rPr>
        <w:t>спортсмена  (</w:t>
      </w:r>
      <w:proofErr w:type="gramEnd"/>
      <w:r w:rsidRPr="00F93B91">
        <w:rPr>
          <w:rFonts w:ascii="Times New Roman" w:hAnsi="Times New Roman"/>
          <w:sz w:val="28"/>
          <w:szCs w:val="28"/>
        </w:rPr>
        <w:t>ФИО, год рождения) ____________________</w:t>
      </w:r>
    </w:p>
    <w:p w14:paraId="318123B0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F93B91" w:rsidRDefault="00272F79" w:rsidP="007F48F0">
      <w:pPr>
        <w:autoSpaceDE w:val="0"/>
        <w:spacing w:line="460" w:lineRule="atLeast"/>
        <w:ind w:firstLine="1440"/>
        <w:jc w:val="both"/>
        <w:rPr>
          <w:rFonts w:ascii="Times New Roman" w:hAnsi="Times New Roman"/>
          <w:sz w:val="28"/>
          <w:szCs w:val="28"/>
        </w:rPr>
      </w:pPr>
    </w:p>
    <w:p w14:paraId="04EB638F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(подпись)</w:t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(расшифровка)</w:t>
      </w:r>
    </w:p>
    <w:p w14:paraId="0981BD13" w14:textId="364A70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"____" _____________________201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B55390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>года</w:t>
      </w:r>
    </w:p>
    <w:p w14:paraId="513F3B99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B91">
        <w:rPr>
          <w:rFonts w:ascii="Times New Roman" w:hAnsi="Times New Roman"/>
          <w:sz w:val="28"/>
          <w:szCs w:val="28"/>
        </w:rPr>
        <w:t>Я,_</w:t>
      </w:r>
      <w:proofErr w:type="gramEnd"/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14:paraId="01DE312E" w14:textId="77777777" w:rsidR="00272F79" w:rsidRPr="00F93B91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(фамилия, имя, отчество)</w:t>
      </w:r>
    </w:p>
    <w:p w14:paraId="441167F6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(ФИО, год рождения)</w:t>
      </w:r>
    </w:p>
    <w:p w14:paraId="7E2ED484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2967DAAB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участвовать в </w:t>
      </w:r>
      <w:r w:rsidR="008F6827" w:rsidRPr="00F93B91">
        <w:rPr>
          <w:rFonts w:ascii="Times New Roman" w:hAnsi="Times New Roman"/>
          <w:sz w:val="28"/>
          <w:szCs w:val="28"/>
        </w:rPr>
        <w:t>Личном</w:t>
      </w:r>
      <w:r w:rsidRPr="00F93B91">
        <w:rPr>
          <w:rFonts w:ascii="Times New Roman" w:hAnsi="Times New Roman"/>
          <w:sz w:val="28"/>
          <w:szCs w:val="28"/>
        </w:rPr>
        <w:t xml:space="preserve"> Чемпионате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23F137EB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77FB05FD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Подпись родителя _____________________________</w:t>
      </w:r>
    </w:p>
    <w:p w14:paraId="7421B005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4B6AAC6C" w14:textId="00228AA0" w:rsidR="00272F79" w:rsidRPr="00F93B91" w:rsidRDefault="006D114D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"____"________________2017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года</w:t>
      </w:r>
    </w:p>
    <w:p w14:paraId="566587C5" w14:textId="77777777" w:rsidR="00272F79" w:rsidRPr="00F93B91" w:rsidRDefault="00272F79" w:rsidP="007F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676EC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F93B91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F93B91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176F8" w14:textId="77777777" w:rsidR="001613DE" w:rsidRDefault="001613DE" w:rsidP="000974CD">
      <w:pPr>
        <w:spacing w:after="0" w:line="240" w:lineRule="auto"/>
      </w:pPr>
      <w:r>
        <w:separator/>
      </w:r>
    </w:p>
  </w:endnote>
  <w:endnote w:type="continuationSeparator" w:id="0">
    <w:p w14:paraId="65B20322" w14:textId="77777777" w:rsidR="001613DE" w:rsidRDefault="001613DE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ADC6C" w14:textId="77777777" w:rsidR="001613DE" w:rsidRDefault="001613DE" w:rsidP="000974CD">
      <w:pPr>
        <w:spacing w:after="0" w:line="240" w:lineRule="auto"/>
      </w:pPr>
      <w:r>
        <w:separator/>
      </w:r>
    </w:p>
  </w:footnote>
  <w:footnote w:type="continuationSeparator" w:id="0">
    <w:p w14:paraId="027AC697" w14:textId="77777777" w:rsidR="001613DE" w:rsidRDefault="001613DE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3A68"/>
    <w:rsid w:val="000179DC"/>
    <w:rsid w:val="00032BA6"/>
    <w:rsid w:val="00044B32"/>
    <w:rsid w:val="00045522"/>
    <w:rsid w:val="000457CD"/>
    <w:rsid w:val="0006003D"/>
    <w:rsid w:val="00067DEF"/>
    <w:rsid w:val="00070EC1"/>
    <w:rsid w:val="00074F26"/>
    <w:rsid w:val="00075C65"/>
    <w:rsid w:val="000830D6"/>
    <w:rsid w:val="00087881"/>
    <w:rsid w:val="000941A4"/>
    <w:rsid w:val="0009533B"/>
    <w:rsid w:val="000974CD"/>
    <w:rsid w:val="000A0F76"/>
    <w:rsid w:val="000A3009"/>
    <w:rsid w:val="000A72E5"/>
    <w:rsid w:val="000B198B"/>
    <w:rsid w:val="000C7180"/>
    <w:rsid w:val="000D7D58"/>
    <w:rsid w:val="000E3CFD"/>
    <w:rsid w:val="000E5A76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613DE"/>
    <w:rsid w:val="00172F32"/>
    <w:rsid w:val="00173115"/>
    <w:rsid w:val="001733A8"/>
    <w:rsid w:val="0018537F"/>
    <w:rsid w:val="0019429D"/>
    <w:rsid w:val="001A70F4"/>
    <w:rsid w:val="001B189C"/>
    <w:rsid w:val="001B2DCF"/>
    <w:rsid w:val="001D0EF9"/>
    <w:rsid w:val="001D19B7"/>
    <w:rsid w:val="001D64C9"/>
    <w:rsid w:val="001E3EC5"/>
    <w:rsid w:val="001E4CB2"/>
    <w:rsid w:val="001E56C6"/>
    <w:rsid w:val="001F3085"/>
    <w:rsid w:val="001F4942"/>
    <w:rsid w:val="00201C21"/>
    <w:rsid w:val="00202871"/>
    <w:rsid w:val="00204088"/>
    <w:rsid w:val="0022310C"/>
    <w:rsid w:val="00223CEB"/>
    <w:rsid w:val="00223EDE"/>
    <w:rsid w:val="00232FD8"/>
    <w:rsid w:val="00233F8C"/>
    <w:rsid w:val="00247437"/>
    <w:rsid w:val="0026324D"/>
    <w:rsid w:val="0026505B"/>
    <w:rsid w:val="00265DF6"/>
    <w:rsid w:val="002661A3"/>
    <w:rsid w:val="00272F79"/>
    <w:rsid w:val="00273FFE"/>
    <w:rsid w:val="00275B3E"/>
    <w:rsid w:val="00280AB5"/>
    <w:rsid w:val="002847E4"/>
    <w:rsid w:val="00293B95"/>
    <w:rsid w:val="0029414A"/>
    <w:rsid w:val="00295CFB"/>
    <w:rsid w:val="0029778A"/>
    <w:rsid w:val="002A1A30"/>
    <w:rsid w:val="002A1CB1"/>
    <w:rsid w:val="002A2017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23B"/>
    <w:rsid w:val="003054A5"/>
    <w:rsid w:val="00314D1B"/>
    <w:rsid w:val="003156DC"/>
    <w:rsid w:val="00317DA4"/>
    <w:rsid w:val="00320779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76FBA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3F6B8D"/>
    <w:rsid w:val="00401B00"/>
    <w:rsid w:val="00402DC1"/>
    <w:rsid w:val="00405673"/>
    <w:rsid w:val="00413A21"/>
    <w:rsid w:val="0042229D"/>
    <w:rsid w:val="00423CD8"/>
    <w:rsid w:val="004318E7"/>
    <w:rsid w:val="00432A3E"/>
    <w:rsid w:val="00434A2F"/>
    <w:rsid w:val="00440DA8"/>
    <w:rsid w:val="00446AC7"/>
    <w:rsid w:val="0045239E"/>
    <w:rsid w:val="00454167"/>
    <w:rsid w:val="00454EEF"/>
    <w:rsid w:val="00462027"/>
    <w:rsid w:val="00475F48"/>
    <w:rsid w:val="0049318C"/>
    <w:rsid w:val="0049598C"/>
    <w:rsid w:val="00497801"/>
    <w:rsid w:val="004A13EC"/>
    <w:rsid w:val="004B2258"/>
    <w:rsid w:val="004B29E4"/>
    <w:rsid w:val="004B5EC8"/>
    <w:rsid w:val="004C7CD1"/>
    <w:rsid w:val="004D551E"/>
    <w:rsid w:val="004E05D6"/>
    <w:rsid w:val="004E3E2E"/>
    <w:rsid w:val="004E68C3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4070"/>
    <w:rsid w:val="005366B4"/>
    <w:rsid w:val="00537354"/>
    <w:rsid w:val="00565135"/>
    <w:rsid w:val="005705E2"/>
    <w:rsid w:val="00570984"/>
    <w:rsid w:val="00571484"/>
    <w:rsid w:val="00575F06"/>
    <w:rsid w:val="00585A91"/>
    <w:rsid w:val="00590027"/>
    <w:rsid w:val="005A2D6E"/>
    <w:rsid w:val="005D5976"/>
    <w:rsid w:val="005E5B26"/>
    <w:rsid w:val="005F153E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872"/>
    <w:rsid w:val="00656F1F"/>
    <w:rsid w:val="00660282"/>
    <w:rsid w:val="006658EB"/>
    <w:rsid w:val="00671522"/>
    <w:rsid w:val="00676197"/>
    <w:rsid w:val="00682339"/>
    <w:rsid w:val="00682E3C"/>
    <w:rsid w:val="0068318C"/>
    <w:rsid w:val="00684CD7"/>
    <w:rsid w:val="006947EF"/>
    <w:rsid w:val="006A32FB"/>
    <w:rsid w:val="006A414E"/>
    <w:rsid w:val="006B0990"/>
    <w:rsid w:val="006B5F90"/>
    <w:rsid w:val="006B6844"/>
    <w:rsid w:val="006B727C"/>
    <w:rsid w:val="006C36AB"/>
    <w:rsid w:val="006C489F"/>
    <w:rsid w:val="006D114D"/>
    <w:rsid w:val="006D34B3"/>
    <w:rsid w:val="006D53C5"/>
    <w:rsid w:val="006D7BAB"/>
    <w:rsid w:val="006E05A3"/>
    <w:rsid w:val="006E1065"/>
    <w:rsid w:val="006F622C"/>
    <w:rsid w:val="006F780A"/>
    <w:rsid w:val="00702DFE"/>
    <w:rsid w:val="007070BD"/>
    <w:rsid w:val="00713430"/>
    <w:rsid w:val="0071516A"/>
    <w:rsid w:val="00753C10"/>
    <w:rsid w:val="007543AE"/>
    <w:rsid w:val="00765411"/>
    <w:rsid w:val="00765D4B"/>
    <w:rsid w:val="00766F8D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13670"/>
    <w:rsid w:val="008171CB"/>
    <w:rsid w:val="00824E06"/>
    <w:rsid w:val="0082569C"/>
    <w:rsid w:val="008268F8"/>
    <w:rsid w:val="00836DDD"/>
    <w:rsid w:val="0084087B"/>
    <w:rsid w:val="00841851"/>
    <w:rsid w:val="00856FA1"/>
    <w:rsid w:val="00857FD5"/>
    <w:rsid w:val="00865AE2"/>
    <w:rsid w:val="0086769F"/>
    <w:rsid w:val="00880C69"/>
    <w:rsid w:val="008907F2"/>
    <w:rsid w:val="00895A7C"/>
    <w:rsid w:val="008A3432"/>
    <w:rsid w:val="008A4428"/>
    <w:rsid w:val="008B554D"/>
    <w:rsid w:val="008C35DF"/>
    <w:rsid w:val="008D01FE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13291"/>
    <w:rsid w:val="009204BC"/>
    <w:rsid w:val="00925194"/>
    <w:rsid w:val="009309B0"/>
    <w:rsid w:val="00930DEF"/>
    <w:rsid w:val="00935E72"/>
    <w:rsid w:val="0094015A"/>
    <w:rsid w:val="00952764"/>
    <w:rsid w:val="009546CD"/>
    <w:rsid w:val="009628AF"/>
    <w:rsid w:val="00975442"/>
    <w:rsid w:val="009857B0"/>
    <w:rsid w:val="00994435"/>
    <w:rsid w:val="00995DCE"/>
    <w:rsid w:val="009A0764"/>
    <w:rsid w:val="009A6877"/>
    <w:rsid w:val="009B4461"/>
    <w:rsid w:val="009B4523"/>
    <w:rsid w:val="009B5555"/>
    <w:rsid w:val="009B7279"/>
    <w:rsid w:val="009D5FFA"/>
    <w:rsid w:val="009E2F83"/>
    <w:rsid w:val="009E68BA"/>
    <w:rsid w:val="009F50C8"/>
    <w:rsid w:val="00A039C3"/>
    <w:rsid w:val="00A05894"/>
    <w:rsid w:val="00A167F8"/>
    <w:rsid w:val="00A301FA"/>
    <w:rsid w:val="00A307EF"/>
    <w:rsid w:val="00A41388"/>
    <w:rsid w:val="00A460AD"/>
    <w:rsid w:val="00A4641E"/>
    <w:rsid w:val="00A53A02"/>
    <w:rsid w:val="00A55708"/>
    <w:rsid w:val="00A64935"/>
    <w:rsid w:val="00A67181"/>
    <w:rsid w:val="00A85497"/>
    <w:rsid w:val="00A97643"/>
    <w:rsid w:val="00AB3B33"/>
    <w:rsid w:val="00AC5D53"/>
    <w:rsid w:val="00AC6B72"/>
    <w:rsid w:val="00AC6FAB"/>
    <w:rsid w:val="00AC7238"/>
    <w:rsid w:val="00AD2018"/>
    <w:rsid w:val="00AD3DBC"/>
    <w:rsid w:val="00AE1E13"/>
    <w:rsid w:val="00AF3DF6"/>
    <w:rsid w:val="00AF57C8"/>
    <w:rsid w:val="00B05FD8"/>
    <w:rsid w:val="00B076D7"/>
    <w:rsid w:val="00B1363C"/>
    <w:rsid w:val="00B142FC"/>
    <w:rsid w:val="00B33FF6"/>
    <w:rsid w:val="00B3506E"/>
    <w:rsid w:val="00B3724A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1F34"/>
    <w:rsid w:val="00BE2CD4"/>
    <w:rsid w:val="00BE62E0"/>
    <w:rsid w:val="00BE6F74"/>
    <w:rsid w:val="00BF43B5"/>
    <w:rsid w:val="00C05E37"/>
    <w:rsid w:val="00C07C1A"/>
    <w:rsid w:val="00C16237"/>
    <w:rsid w:val="00C32D88"/>
    <w:rsid w:val="00C428D3"/>
    <w:rsid w:val="00C42D42"/>
    <w:rsid w:val="00C5347B"/>
    <w:rsid w:val="00C65817"/>
    <w:rsid w:val="00C779CC"/>
    <w:rsid w:val="00C858B1"/>
    <w:rsid w:val="00C902C1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31BA"/>
    <w:rsid w:val="00CC7513"/>
    <w:rsid w:val="00CD2F83"/>
    <w:rsid w:val="00CD5E2C"/>
    <w:rsid w:val="00CE63FE"/>
    <w:rsid w:val="00CF233E"/>
    <w:rsid w:val="00D05980"/>
    <w:rsid w:val="00D0772A"/>
    <w:rsid w:val="00D10EFF"/>
    <w:rsid w:val="00D15005"/>
    <w:rsid w:val="00D15C36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24EF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07C86"/>
    <w:rsid w:val="00E13686"/>
    <w:rsid w:val="00E165F6"/>
    <w:rsid w:val="00E215A2"/>
    <w:rsid w:val="00E21C0F"/>
    <w:rsid w:val="00E3144F"/>
    <w:rsid w:val="00E34859"/>
    <w:rsid w:val="00E350FF"/>
    <w:rsid w:val="00E366E8"/>
    <w:rsid w:val="00E36DEE"/>
    <w:rsid w:val="00E41296"/>
    <w:rsid w:val="00E42A84"/>
    <w:rsid w:val="00E57AF2"/>
    <w:rsid w:val="00E742B5"/>
    <w:rsid w:val="00E80CB4"/>
    <w:rsid w:val="00E86421"/>
    <w:rsid w:val="00E87363"/>
    <w:rsid w:val="00E87CD2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B607F"/>
    <w:rsid w:val="00EC4BC9"/>
    <w:rsid w:val="00EC7CBA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EB7"/>
    <w:rsid w:val="00F5761E"/>
    <w:rsid w:val="00F678AE"/>
    <w:rsid w:val="00F70A99"/>
    <w:rsid w:val="00F81A7E"/>
    <w:rsid w:val="00F858B7"/>
    <w:rsid w:val="00F87A25"/>
    <w:rsid w:val="00F87E3F"/>
    <w:rsid w:val="00F93B91"/>
    <w:rsid w:val="00FA748A"/>
    <w:rsid w:val="00FB02E9"/>
    <w:rsid w:val="00FB2365"/>
    <w:rsid w:val="00FB4157"/>
    <w:rsid w:val="00FB5E87"/>
    <w:rsid w:val="00FB612E"/>
    <w:rsid w:val="00FC1414"/>
    <w:rsid w:val="00FC231B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1734</Words>
  <Characters>9886</Characters>
  <Application>Microsoft Macintosh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11597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10</cp:revision>
  <cp:lastPrinted>2014-09-08T11:42:00Z</cp:lastPrinted>
  <dcterms:created xsi:type="dcterms:W3CDTF">2017-10-22T17:08:00Z</dcterms:created>
  <dcterms:modified xsi:type="dcterms:W3CDTF">2017-11-22T19:10:00Z</dcterms:modified>
</cp:coreProperties>
</file>